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74C" w:rsidRPr="00B4174C" w:rsidRDefault="00B4174C" w:rsidP="00B4174C">
      <w:pPr>
        <w:spacing w:after="0" w:line="240" w:lineRule="auto"/>
        <w:contextualSpacing/>
        <w:jc w:val="center"/>
        <w:rPr>
          <w:rFonts w:ascii="Times New Roman" w:hAnsi="Times New Roman" w:cs="Times New Roman"/>
          <w:b/>
          <w:sz w:val="24"/>
          <w:szCs w:val="24"/>
        </w:rPr>
      </w:pPr>
      <w:r w:rsidRPr="00B4174C">
        <w:rPr>
          <w:rFonts w:ascii="Times New Roman" w:hAnsi="Times New Roman" w:cs="Times New Roman"/>
          <w:b/>
          <w:sz w:val="24"/>
          <w:szCs w:val="24"/>
        </w:rPr>
        <w:t>Образовательная область «Познавательное развитие»</w:t>
      </w:r>
    </w:p>
    <w:p w:rsidR="00B4174C" w:rsidRPr="00B4174C" w:rsidRDefault="00B4174C" w:rsidP="00B4174C">
      <w:pPr>
        <w:spacing w:after="0" w:line="240" w:lineRule="auto"/>
        <w:contextualSpacing/>
        <w:jc w:val="center"/>
        <w:rPr>
          <w:rFonts w:ascii="Times New Roman" w:hAnsi="Times New Roman" w:cs="Times New Roman"/>
          <w:b/>
          <w:sz w:val="24"/>
          <w:szCs w:val="24"/>
        </w:rPr>
      </w:pPr>
      <w:r w:rsidRPr="00B4174C">
        <w:rPr>
          <w:rFonts w:ascii="Times New Roman" w:hAnsi="Times New Roman" w:cs="Times New Roman"/>
          <w:b/>
          <w:sz w:val="24"/>
          <w:szCs w:val="24"/>
        </w:rPr>
        <w:t>Парциальная образовательная программа  дошкольного образования</w:t>
      </w:r>
    </w:p>
    <w:p w:rsidR="00B4174C" w:rsidRPr="00B4174C" w:rsidRDefault="00B4174C" w:rsidP="00B4174C">
      <w:pPr>
        <w:spacing w:after="0" w:line="240" w:lineRule="auto"/>
        <w:contextualSpacing/>
        <w:jc w:val="center"/>
        <w:rPr>
          <w:rFonts w:ascii="Times New Roman" w:hAnsi="Times New Roman" w:cs="Times New Roman"/>
          <w:b/>
          <w:sz w:val="24"/>
          <w:szCs w:val="24"/>
        </w:rPr>
      </w:pPr>
      <w:r w:rsidRPr="00B4174C">
        <w:rPr>
          <w:rFonts w:ascii="Times New Roman" w:hAnsi="Times New Roman" w:cs="Times New Roman"/>
          <w:b/>
          <w:sz w:val="24"/>
          <w:szCs w:val="24"/>
        </w:rPr>
        <w:t>по формированию предпосылок финансовой грамотности</w:t>
      </w:r>
    </w:p>
    <w:p w:rsidR="00B4174C" w:rsidRPr="00B4174C" w:rsidRDefault="00B4174C" w:rsidP="00B4174C">
      <w:pPr>
        <w:spacing w:after="0" w:line="240" w:lineRule="auto"/>
        <w:contextualSpacing/>
        <w:jc w:val="center"/>
        <w:rPr>
          <w:rFonts w:ascii="Times New Roman" w:hAnsi="Times New Roman" w:cs="Times New Roman"/>
          <w:b/>
          <w:sz w:val="24"/>
          <w:szCs w:val="24"/>
        </w:rPr>
      </w:pPr>
      <w:r w:rsidRPr="00B4174C">
        <w:rPr>
          <w:rFonts w:ascii="Times New Roman" w:hAnsi="Times New Roman" w:cs="Times New Roman"/>
          <w:b/>
          <w:sz w:val="24"/>
          <w:szCs w:val="24"/>
        </w:rPr>
        <w:t>«Экономическая грамота»</w:t>
      </w: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Целевой раздел</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Пояснительная записка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дошкольном возрасте под финансовой грамотностью понимаются воспитание у ребенка бережливости, деловитости и рационального поведения в отношении простых обменных операций, здоровой ценностной оценки любых результатов труда, будь то товары или деньги, а также формирование у ребенка правильного представления о финансовом мире, которое сможет помочь ему стать самостоятельным и успешным человеком, принимающим грамотные, взвешенные решения.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соответствии с ФГОС ДО главной целью и результатом образования является развитие личности. Формирование финансовой грамотности приближает дошкольника к реальной жизни, пробуждает экономическое мышление, позволяет приобрести качества, присущие настоящей личности. В дошкольном возрасте закладываются не только основы финансовой грамотности, но и стимулы к познанию и образованию на протяжении всей жизни. Поэтому занятия по программе экономического воспитания необходимы дошкольникам.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Программа направлена на вхождение детей в социально-экономическую жизнь, формирование основ финансовой грамотности.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Актуальность программы обусловлена значимостью подготовки ребенка к жизни, правильной ориентацией его в происходящих экономических явлениях, а также необходимостью преемственности в изучении экономики между первыми ступенями образовательной системы – дошкольным и школой. Формирование экономического сознания приближает дошкольника к реальной жизни, пробуждает экономическое мышление, дает знания оновых профессиях и умение рассказать о них. Обогащается детский словарь, приобретаются такие качества, как чувство собственного достоинства, умение честно соревноваться и не бояться проигрыша, стремление доводить начатое до конца, возникает здоровый интерес к деньгам, осознаются правила их честного зарабатывания.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Парциальная программа по экономическому воспитанию дошкольников (далее - программа) разработана в соответствии с требованиями современных нормативно-правовых и инструктивно-методических документов в области дошкольного образования, на основе примерной программы «Экономическое воспитание дошкольников: формирование предпосылок финансовой грамотности» А.Д. Шатовой, Учебно – методического пособия. М.: Педагогическое общество России, 2005, Е.А. Курак, Л.А. Михерева «Экономическое воспитание дошкольников» — М., ТЦ СФЕРА,2002г. Программа нацелена на первоначальное экономическое образование детей дошкольного возраста, как фактора их экономической  социализации.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Рассчитана на работу с детьми старшего дошкольного возраста (5 -7 лет).</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1.2 Цели и задачи, принципы, структура реализации парциальной программы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Цель Программы: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Формирование основ финансовой грамотности у воспитанников старшего дошкольного возраста.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Основные задачи Программы: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Помочь дошкольнику выработать следующие умения, навыки и личностные качества: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понимать и ценить окружающий предметный мир (мир вещей как результат труда людей);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уважать людей, умеющих трудиться и честно зарабатывать деньги;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осознавать взаимосвязь понятий «труд—продукт—деньги» и «стоимость продукта в зависимости от его качества», видеть красоту человеческого творения• признавать авторитетными качества человека-хозяина: бережливость, рациональность, экономность, трудолюбие и вместе с тем щедрость, благородство, честность, отзывчивость сочувствие (примеры меценатства, материальной взаимопомощи, поддержки и т.п.);</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рационально оценивать способы и средства выполнения желаний корректировать собственные потребности, выстраивать их иерархию и временную перспективу реализации;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применять полученные умения и навыки в реальных жизненных ситуациях.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Основополагающие принципы Программы: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Научность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Доступность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Оптимальность в отборе содержания и определений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Содержание программы способствует социально-коммуникативному и познавательному развитию детей.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1.3.Принципы экономического воспитания дошкольников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Включение основ экономического воспитания в образовательную деятельность должно происходить на основе принципов, сформулированных в пункте 1.4. ФГОС ДО: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 «Полноценное проживание ребенком всех этапов детства, включая дошкольный возраст, обогащение детского развития».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В основу воспитания и развития ребенка должен быть заложен принцип «не навреди». Интеллектуальные и физические перегрузки детей дошкольного возраста недопустимы.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В старшем дошкольном возрасте происходит интенсивное развитие интеллектуальной, нравственно-волевой и эмоциональной сфер личности. Оформляется новое психическое качество – ценностная ориентация. Поэтому это идеальный возраст для воспитания уважения к труду, вложенному в любую приобретаемую вещь, будь то игрушка или предмет одежды.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3.«Содействие и сотрудничество детей и взрослых, признание ребенка полноценным участником (субъектом) образовательных отношений».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После 5 лет у детей появляется чувство «взрослости», поддерживая которое, можно успешно развивать детскую деловитость, самостоятельность, ответственность – качества, столь необходимые для финансово грамотного человека. Приобщение дошкольника к финансовой грамотности через нравственное отношение к таким категориям, как выгода, ценность труда, вещей, является полностью оправданной.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Процесс изучения основ финансовой грамотности должен обеспечить тесную связь этического, трудового и экономического воспитания, способствовать становлению ценностных жизненных ориентиров дошкольников.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4.«Поддержка инициативы детей в различных видах деятельности».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Поддержка инициативы дошкольников в различных видах деятельности означает, что воспитатель на протяжении всего периода обучения должен оказывать воспитанникам поддержку, помогать овладевать элементами самоанализа, стимулировать активную работу над собой, а также поощрять различные виды самоутверждения и самовыражения.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5.«Сотрудничество дошкольной образовательной организации с семьей»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Означает, что при включении основ экономического воспитания в образовательную деятельность воспитатель должен придерживаться очень важного правила: при изучении темы вопросы не </w:t>
      </w:r>
      <w:r w:rsidRPr="00B4174C">
        <w:rPr>
          <w:rFonts w:ascii="Times New Roman" w:hAnsi="Times New Roman" w:cs="Times New Roman"/>
          <w:sz w:val="24"/>
          <w:szCs w:val="24"/>
        </w:rPr>
        <w:lastRenderedPageBreak/>
        <w:t>должны касаться условий и качества жизни конкретного ребенка или членов его семьи, например, исключается сравнение доходов семьи, уровня и качества жизни. Ряд вопросов может быть предложен для совместного изучения ребенка и его родителей (законных представителей). Этот принцип предполагает максимальное включение родителей в обсуждение с ребенком тех вопросов и тем, о которых он говорил на занятиях с воспитателем.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Программа может включать ряд дополнительных занятий, направленных на вовлечение детей в образовательную деятельность, и рассказать о тех понятиях, которые изучают воспитанники.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6.«Приобщение детей к социокультурным нормам, традициям семьи, общества и государства».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Программа по изучению детьми основ финансовой грамотности, включенная в образовательную деятельность ДОУ, должна учитывать образовательные потребности, интересы и мотивы детей, членов их семей и воспитателей и, в частности, может быть ориентирована на специфику национальных, социокультурных и иных условий, в которых осуществляется образовательная деятельность конкретной ДОУ. Одной из форм организации приобщения к финансовому миру могут стать экскурсии в финансовые и иные учреждения, на предприятия малого бизнеса и пр.</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1.4. Значимые для разработки и реализации Программы характеристики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Психолого-возрастные особенности развития детей Дошкольный возраст является важнейшим в развитии человека, так как он заполнен существенными физиологическими, психологическими и социальными изменениями. Это период жизни, который рассматривается в педагогике и психологии как самоценное явление со своими законами, субъективно переживается в большинстве случаев как счастливая, беззаботная, полная приключений и открытий жизнь. Дошкольное детство играет решающую роль в становлении личности, определяя ход и результаты ее развития на последующих этапах жизненного пути человека. 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Возрастная характеристика детей 5-6 лет</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Дети шестого года жизни уже могут распределять роли до начала игры и строить свое поведение, придерживаясь 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В игре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Развивается изобразительная деятельность детей. Это возраст наиболее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фильмам и 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и динамичные отношения. 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w:t>
      </w:r>
      <w:r w:rsidRPr="00B4174C">
        <w:rPr>
          <w:rFonts w:ascii="Times New Roman" w:hAnsi="Times New Roman" w:cs="Times New Roman"/>
          <w:sz w:val="24"/>
          <w:szCs w:val="24"/>
        </w:rPr>
        <w:lastRenderedPageBreak/>
        <w:t>детализированным и пропорциональным. По рисунку можно судить о половой принадлежности и эмоциональном состоянии изображенного человека.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Конструирование характеризуется умением анализировать условия, в которых протекает эта деятельность. Дети используют и называют разные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от природного материала к художественному образу (в этом случае ребенок«достраивает» природный материал до целостного образа, дополняя его различными деталями);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от художественного образа к природному материалу (в этом случае ребенок подбирает необходимый материал, для того чтобы воплотить образ).</w:t>
      </w: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окажутся правильными только в том случае, если дети будут применять адекватные мыслительные средства. Среди них можновыделитьсхематизированныепредставления,которыевозникаютвпроцессенаглядноемоделирования;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объекта в результате различных воздействий, представления о развитии и т.д.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ит.д.</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Совершенствуется грамматический строй речи. Дети используют практически все части речи, активно занимаются словотворчеством. Богаче становится лексика: активно используются синонимы и антонимы.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Развивается связная речь. Дети могут пересказывать, рассказывать по картинке, передавая не только главное, но и детали.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общаться, причинное мышление, воображение, произвольное внимание, речь, образ 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Возрастная характеристика детей 6 - 7 лет</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сюжетно-ролевых играх дети подготовительной к школе группы начинают осваивать сложные взаимодействия людей, отражающие характерные значимые жизненные ситуации, например, свадьбу, рождение ребенка, болезнь, работу взрослых.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 - 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пассажирами и подчиняется инспектору ГИБДД.</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Образы из окружающей жизни и литературных произведений, передаваемые детьми в изобразительной деятельности, становятся сложнее. 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Мальчики охотно изображают технику, космос, военные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Изображение человека становится еще более детализированным и пропорциональным.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Появляются пальцы на руках, глаза, рот, нос, брови, подбородок.</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Одежда может быть украшена различными деталями.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При правильном педагогическом подходе у детей формируются художественно- творческие способности в изобразительной деятельности.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Дети подготовительной к школе группы в значительной степени освоили конструирование из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и пропорциональными, их строительство осуществляется на основе зрительной ориентировки.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w:t>
      </w:r>
      <w:r w:rsidRPr="00B4174C">
        <w:rPr>
          <w:rFonts w:ascii="Times New Roman" w:hAnsi="Times New Roman" w:cs="Times New Roman"/>
          <w:sz w:val="24"/>
          <w:szCs w:val="24"/>
        </w:rPr>
        <w:lastRenderedPageBreak/>
        <w:t>который понадобится для ее выполнения; способны выполнять различные по степени сложности постройки, как по собственному замыслу, так и по условиям.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У детей продолжает развиваться восприятие, однако они не всегда могут одновременно учитывать несколько различных признаков.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Продолжают развиваться навыки обобщения и рассуждения, но они в значительной степени еще ограничиваются наглядными признаками ситуации.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Продолжает развиваться воображение, однако часто приходится констатировать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30 минут.</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т.д.</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результате правильно организованной образовательной работы дошкольников развиваются диалогическая и некоторые виды монологической речи.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Программа состоит из четырех блоков (разделов), связанных между собой задачами и содержанием: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«Труд и продукт (товар)»</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«Деньги и цена (стоимость)»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«Реклама: правда и ложь, разум и чувства, желания и возможность»,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«Полезные экономические навыки и привычки в быту».</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Планируемые результаты освоения программы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адекватно употребляют в играх, занятиях, общении со сверстниками и взрослыми знакомые экономические понятия (в соответствии с используемой Программой);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знают и называют разные места и учреждения торговли: рынок, магазин, ярмарка, супермаркет, интернет-магазин;</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знают российские деньги, некоторые названия валют ближнего и дальнего зарубежья;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понимают суть процесса обмена валюты (например, в путешествии);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знают несколько современных профессий, содержание их деятельности (например, предприниматель, фермер, программист, модельер и др.);</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знают</w:t>
      </w:r>
      <w:r w:rsidRPr="00B4174C">
        <w:rPr>
          <w:rFonts w:ascii="Times New Roman" w:hAnsi="Times New Roman" w:cs="Times New Roman"/>
          <w:sz w:val="24"/>
          <w:szCs w:val="24"/>
        </w:rPr>
        <w:tab/>
        <w:t>и</w:t>
      </w:r>
      <w:r w:rsidRPr="00B4174C">
        <w:rPr>
          <w:rFonts w:ascii="Times New Roman" w:hAnsi="Times New Roman" w:cs="Times New Roman"/>
          <w:sz w:val="24"/>
          <w:szCs w:val="24"/>
        </w:rPr>
        <w:tab/>
        <w:t>называют</w:t>
      </w:r>
      <w:r w:rsidRPr="00B4174C">
        <w:rPr>
          <w:rFonts w:ascii="Times New Roman" w:hAnsi="Times New Roman" w:cs="Times New Roman"/>
          <w:sz w:val="24"/>
          <w:szCs w:val="24"/>
        </w:rPr>
        <w:tab/>
        <w:t>разные</w:t>
      </w:r>
      <w:r w:rsidRPr="00B4174C">
        <w:rPr>
          <w:rFonts w:ascii="Times New Roman" w:hAnsi="Times New Roman" w:cs="Times New Roman"/>
          <w:sz w:val="24"/>
          <w:szCs w:val="24"/>
        </w:rPr>
        <w:tab/>
        <w:t>виды</w:t>
      </w:r>
      <w:r w:rsidRPr="00B4174C">
        <w:rPr>
          <w:rFonts w:ascii="Times New Roman" w:hAnsi="Times New Roman" w:cs="Times New Roman"/>
          <w:sz w:val="24"/>
          <w:szCs w:val="24"/>
        </w:rPr>
        <w:tab/>
        <w:t>рекламы,</w:t>
      </w:r>
      <w:r w:rsidRPr="00B4174C">
        <w:rPr>
          <w:rFonts w:ascii="Times New Roman" w:hAnsi="Times New Roman" w:cs="Times New Roman"/>
          <w:sz w:val="24"/>
          <w:szCs w:val="24"/>
        </w:rPr>
        <w:tab/>
        <w:t>ее</w:t>
      </w:r>
      <w:r w:rsidRPr="00B4174C">
        <w:rPr>
          <w:rFonts w:ascii="Times New Roman" w:hAnsi="Times New Roman" w:cs="Times New Roman"/>
          <w:sz w:val="24"/>
          <w:szCs w:val="24"/>
        </w:rPr>
        <w:tab/>
        <w:t>назначение,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способы воздействия;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адекватно ведут себя в окружающем предметном, вещном мире, в природном окружении;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случаях поломки, порчи вещей, игрушек, игр проявляют заботу, пытаются исправить свою или чужую оплошность;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любят трудиться, делать полезные предметы для себя и радовать других;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бережно, рационально, экономно используют расходные материалы для игр и занятий (бумагу, карандаши, краски, материю и др.);</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следуют правилу: ничего не выбрасывай зря, если можно продлить жизнь вещи, лучше отдай, подари, порадуй другого, если она тебе не нужна;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 удовольствием делают подарки другим и испытывают от этого радость;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проявляют интерес к экономической деятельности взрослых (кем работают родители, как ведут хозяйство и т. д.);</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замечают и ценят заботу о себе, радуются новым покупкам;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объясняют различие понятий благополучия, счастья и достатка;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проявляют сочувствие к другим в сложных ситуациях;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переживают случаи порчи, ломки вещей, игрушек;</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сочувствуют и проявляют жалость к слабым, больным, пожилым людям, ко всем живым существам, бережно относятся к природе;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 удовольствием помогают взрослым, объясняют необходимость оказания помощи другим людям.</w:t>
      </w: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1.6  Целевые ориентиры экономического воспитания дошкольников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соответствии с требованиями ФГОС ДО к результатам освоения образовательной программы дошкольная образовательная организация должна придерживаться целевых ориентиров, которые представляют собой социально- нормативные возрастные характеристики возможных достижений ребенка на этапе завершения уровня дошкольного образования.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 требование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Основные целевые ориентиры на этапе завершения дошкольного образования по итогам изучения основ финансовой грамотности.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Ребенок:</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овладел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мотивирован в желании познавать мир, в том числе мир экономики и финансов;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 осознает разницу между желаниями и потребностями, понимает, что деньги зарабатываются трудом, являются мерой оценки труда, универсальным средством обмена;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способен выбирать себе род занятий, участников по совместной деятельности; обладает установкой положительного отношения к миру, к разным видам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труда, бережного отношения к результатам труда, другим людям и самому себе, обладает чувством собственного достоинства, имеет начальные представления об истинных ценностях и богатстве человека;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владеет разными формами и видами игры, различает условную и реальную ситуации, умеет подчиняться разным правилам и социальным нормам;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достаточно хорошо владеет устной речью, может выражать свои мысли и желания, может использовать речь для выражения своих мыслей, чувств и желаний;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осознает, что сберегать (копить) непросто, но полезно, ответственно и важно, бережно относится к вещам, игрушкам, денежным средствам;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различает разницу между желаниями и потребностями, понимает, что деньги зарабатываются трудом, являются мерой оценки труда, универсальным средством обмена;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обладает начальными знаниями о себе, о социальном мире, в котором он живет, ориентируется в значении базовых финансово-экономических понятий;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знаком с произведениями детской литературы, обладает элементарными представлениями из области личных и семейных финансов;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способен к принятию   собственных   решений, опираясь   на   свои   знания и умения в различных видах деятельности.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Данные целевые ориентиры дошкольного образования определяются независимо от форм реализации образовательной программы по экономическому воспитанию, а также от ее характера, особенностей развития детей и специфики ДОО, реализующей данную программу.</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Очень важно учитывать, что используемые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Принципиально важно помнить, что экономическое воспитание не сопровождается проведением промежуточных аттестаций и итоговой аттестации воспитанников.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Целевые ориентиры нужны и для информирования родителей (законных представителей) и общественности относительно целей экономического воспитания дошкольников, общих для всего образовательного пространства страны.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Наконец, целевые     ориентиры     не     могут     служить непосредственным основанием при решении управленческих задач, включая аттестацию педагогических кадров; оценку качества </w:t>
      </w:r>
      <w:r w:rsidRPr="00B4174C">
        <w:rPr>
          <w:rFonts w:ascii="Times New Roman" w:hAnsi="Times New Roman" w:cs="Times New Roman"/>
          <w:sz w:val="24"/>
          <w:szCs w:val="24"/>
        </w:rPr>
        <w:lastRenderedPageBreak/>
        <w:t>образования в конкретной дошкольной образовательной организации;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 СОДЕРЖАТЕЛЬНЫЙ РАЗДЕЛ</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2.1 Описание образовательной деятельности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соответствии с требованиями ФГОС ДО образовательная программа дошкольного образования должна обеспечивать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(пункт 2.1 ФГОС ДО).</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При этом во ФГОС ДО подчеркивается возможность реализации разных программ в различных структурных подразделениях одной ДОО, а сама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что полностью соответствует специфике предлагаемого содержания – экономическому воспитанию дошкольников.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Любая образовательная программа дошкольного образования направлена на создание благоприятных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соответствующих возрасту видов деятельности.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Ведущим       принципом        включения        экономического        воспитания  в образовательную деятельность выступает интеграция основных видов деятельности дошкольников: коммуникативной, познавательно-исследовательской, художественно-творческой, двигательной. Деятельность ребенка дошкольного возраста, являясь основой интеграции, способна объединять разрозненные компоненты и обеспечить необходимые условия для появления нового образовательного продукта (новое знание, рисунок, поделка, танец, театральная постановка и др.), в создание которого включены воспитатели, дети и родители (законные представители).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соответствии  с  требованиями  ФГОС  ДО образовательная  деятельность  в ДОУ должна обеспечивать развитие личности, мотивации и способностей детей    в различных видах деятельности и охватывать все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Экономическое воспитание целесообразно включать в образовательные области: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 Социально-коммуникативное развитие предполагает усвоение дошкольниками норм и ценностей, принятых в обществе, включая моральные и нравственные ценности, связанные с отношением к личными семейным финансам.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Развитие общения и взаимодействия ребенка со взрослыми и сверстниками может и должно строиться с использованием различных ролевых моделей, тесно связанных с ведением домохозяйства.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Практические занятия по программе экономического воспитания должны способствовать активному становлению самостоятельности, целенаправленности и саморегуляции собственных действий, а также развитию социального и эмоционального интеллекта, эмоциональной отзывчивости, сопереживания, формированию готовности к совместной деятельности со сверстниками.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Социально-коммуникативное развитие дошкольника при изучении основ финансовой грамотности обеспечивает формирование позитивных установок к различным видам труда и творчества, уважительного отношения и чувства принадлежности к своей семье и к сообществу детей и взрослых; создает возможности для обучения приемам безопасного рационального поведения в социуме на примерах из сказок и иных источников, где демонстрируется ошибочное поведение героев.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2.Познавательное развитие осуществляется через исследование ребенком себя и мира вокруг, включая финансовую и социальную сферу. Оно предполагает развитие интересов детей, их воображения и творческой активности, формирование первичных представлений об объектах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окружающего мира и их свойствах (форме, цвете, размере, материале, количестве, пространстве и времени, причинах и следствиях и др.), основных понятиях (деньги, экономия, сбережения и пр.).</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3.Речевое развитие как компонент активного коммуникативного поведения является важнейшим элементом социализации ребенка в мире финансовых отношений взрослых. При помощи речи дошкольник овладевает конструктивными способами и средствами взаимодействия с окружающими людьми.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Речевое развитие предполагает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речевого творчества; развитие звуковой и интонационной культуры речи, знакомство с детской литературой и понимание текстов различных жанров.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4.Художественно-эстетическое развитие очень важно в процессе изучения основ финансовой грамотности и предполагает формирование эстетического отношения к окружающему миру, включая сферы труда, общественной жизни, быта.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Этическое воспитание занимает особое место в системе образования детей дошкольного возраста и играет важную роль в общем развитии ребенка, способствует развитию воображения и фантазии, формированию эстетических чувств и ценностей, ценностных ориентаций, в процессе обсуждения художественных произведений развивается устная речь.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5. В процессе физического развития совершенствуются двигательная деятельность детей, равновесие, координация, крупная и мелкая моторика обеих рук, формируются представления о разных видах спорта, навыки подвижных игр, закладываются основы здорового образа жизни, его основные нормы и правила (в питании, двигательном режиме, закаливании, при формировании полезных привычек и др.).</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образовательной программы по основам финансовой грамотности и может реализовываться в различных видах деятельности (общении, игре, познавательно исследовательской деятельности как сквозных механизмах развития ребенка).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процессе интеграции всех указанных выше направлений рекомендуется использовать дидактические формы, обеспечивающие синтез образовательных областей, взаимосвязь разных видов деятельности и формирование интегральных качеств личности дошкольника. Следует учитывать, что игра, общение и исследовательская познавательная деятельность – это те виды деятельности, которые являются на данном этапе образования для дошкольника ведущими и значимыми.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Участники образовательной деятельности: дети, родители (законные представители), педагогические работники, осуществляющие работу по программе.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Образовательный процесс решает программные образовательные задачи в следующих формах организации деятельности: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совместная образовательная деятельность взрослых и детей;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свободная самостоятельная деятельность детей.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Совместная образовательная деятельность детей и взрослых предполагает индивидуальную, подгрупповую и групповую формы организации образовательной работы с воспитанниками. Самостоятельная деятельность предполагает свободную игровую деятельность воспитанников в условиях специально созданной предметно-пространственной развивающей среды, обеспечивает каждому ребенку возможность выбора игр и атрибутов по интересам; позволяет ему взаимодействовать со сверстниками или действовать индивидуально; содержит в себе проблемные ситуации и направлена на самостоятельное решение ребенком образовательных задач; позволяет освоить (закрепить, апробировать) материал, изучаемый в совместной деятельности со взрослым.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Базовые финансово – экономические понятия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Перечень базовых финансово-экономических понятий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Программа состоит из четырех блоков (разделов), связанных между собой задачами и содержанием: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«Труд и продукт (товар)»,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«Деньги и цена (стоимость)»,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«Реклама: правда и ложь, разум и чувства, желания и возможности»,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«Полезные экономические навыки и привычки в быту»</w:t>
      </w:r>
    </w:p>
    <w:tbl>
      <w:tblPr>
        <w:tblpPr w:leftFromText="180" w:rightFromText="180" w:vertAnchor="text" w:horzAnchor="margin" w:tblpY="1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2"/>
        <w:gridCol w:w="4670"/>
        <w:gridCol w:w="4671"/>
      </w:tblGrid>
      <w:tr w:rsidR="00B4174C" w:rsidRPr="00B4174C" w:rsidTr="00461C32">
        <w:trPr>
          <w:trHeight w:val="325"/>
        </w:trPr>
        <w:tc>
          <w:tcPr>
            <w:tcW w:w="57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w:t>
            </w:r>
          </w:p>
        </w:tc>
        <w:tc>
          <w:tcPr>
            <w:tcW w:w="4670"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Понятие</w:t>
            </w:r>
          </w:p>
        </w:tc>
        <w:tc>
          <w:tcPr>
            <w:tcW w:w="467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Описание</w:t>
            </w:r>
          </w:p>
        </w:tc>
      </w:tr>
      <w:tr w:rsidR="00B4174C" w:rsidRPr="00B4174C" w:rsidTr="00461C32">
        <w:trPr>
          <w:trHeight w:val="1925"/>
        </w:trPr>
        <w:tc>
          <w:tcPr>
            <w:tcW w:w="572" w:type="dxa"/>
          </w:tcPr>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4670" w:type="dxa"/>
          </w:tcPr>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Труд и продукт труда (товар)</w:t>
            </w:r>
          </w:p>
        </w:tc>
        <w:tc>
          <w:tcPr>
            <w:tcW w:w="467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Понимание ребенком, что любой труд – это хорошо, сидеть без дела – плохо. На протяжении всей жизни необходимо трудиться. Результатом трудовой деятельности может быть как достижение поставленной цели (например, овладеть мастерством катания на коньках, лыжах, смастерить хороший подарок близкому человеку, починить сломанную вещь и др.), так и товар или услуга.</w:t>
            </w:r>
          </w:p>
        </w:tc>
      </w:tr>
      <w:tr w:rsidR="00B4174C" w:rsidRPr="00B4174C" w:rsidTr="00461C32">
        <w:trPr>
          <w:trHeight w:val="1826"/>
        </w:trPr>
        <w:tc>
          <w:tcPr>
            <w:tcW w:w="572" w:type="dxa"/>
          </w:tcPr>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w:t>
            </w:r>
          </w:p>
        </w:tc>
        <w:tc>
          <w:tcPr>
            <w:tcW w:w="4670" w:type="dxa"/>
          </w:tcPr>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Деньги и цена (стоимость)</w:t>
            </w:r>
          </w:p>
        </w:tc>
        <w:tc>
          <w:tcPr>
            <w:tcW w:w="467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Понимание ребенком, что труд приносит доход. Заработать деньги можно трудом. Деньги – мера оценки труда (вознаграждение за проделанную работу), универсальное средство обмена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(инструмент обмена товаров и услуг). Виды денег (бумажные и металлические).</w:t>
            </w:r>
          </w:p>
        </w:tc>
      </w:tr>
      <w:tr w:rsidR="00B4174C" w:rsidRPr="00B4174C" w:rsidTr="00461C32">
        <w:trPr>
          <w:trHeight w:val="1286"/>
        </w:trPr>
        <w:tc>
          <w:tcPr>
            <w:tcW w:w="572" w:type="dxa"/>
          </w:tcPr>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w:t>
            </w:r>
          </w:p>
        </w:tc>
        <w:tc>
          <w:tcPr>
            <w:tcW w:w="4670"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Реклама: правда и ложь, разум и чувства, желания и возможности</w:t>
            </w:r>
          </w:p>
        </w:tc>
        <w:tc>
          <w:tcPr>
            <w:tcW w:w="4671" w:type="dxa"/>
          </w:tcPr>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Ребенок должен узнать, что такое реклама, какое влияние она может оказать на него.</w:t>
            </w:r>
          </w:p>
        </w:tc>
      </w:tr>
      <w:tr w:rsidR="00B4174C" w:rsidRPr="00B4174C" w:rsidTr="00461C32">
        <w:trPr>
          <w:trHeight w:val="1287"/>
        </w:trPr>
        <w:tc>
          <w:tcPr>
            <w:tcW w:w="572" w:type="dxa"/>
          </w:tcPr>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w:t>
            </w:r>
          </w:p>
        </w:tc>
        <w:tc>
          <w:tcPr>
            <w:tcW w:w="4670"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Полезные экономические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навыки и привычки в быту</w:t>
            </w:r>
          </w:p>
        </w:tc>
        <w:tc>
          <w:tcPr>
            <w:tcW w:w="467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Ребенок должен узнать разницу между ведением личного и семейного бюджетов. Понимать возможность ведения домашнего хозяйства.</w:t>
            </w:r>
          </w:p>
        </w:tc>
      </w:tr>
    </w:tbl>
    <w:p w:rsidR="00B4174C" w:rsidRPr="00B4174C" w:rsidRDefault="00B4174C" w:rsidP="00B4174C">
      <w:pPr>
        <w:spacing w:after="0" w:line="240" w:lineRule="auto"/>
        <w:contextualSpacing/>
        <w:jc w:val="both"/>
        <w:rPr>
          <w:rFonts w:ascii="Times New Roman" w:hAnsi="Times New Roman" w:cs="Times New Roman"/>
          <w:sz w:val="24"/>
          <w:szCs w:val="24"/>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9"/>
        <w:gridCol w:w="4632"/>
        <w:gridCol w:w="4632"/>
      </w:tblGrid>
      <w:tr w:rsidR="00B4174C" w:rsidRPr="00B4174C" w:rsidTr="00461C32">
        <w:trPr>
          <w:trHeight w:val="325"/>
        </w:trPr>
        <w:tc>
          <w:tcPr>
            <w:tcW w:w="64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w:t>
            </w:r>
          </w:p>
        </w:tc>
        <w:tc>
          <w:tcPr>
            <w:tcW w:w="46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Понятие</w:t>
            </w:r>
          </w:p>
        </w:tc>
        <w:tc>
          <w:tcPr>
            <w:tcW w:w="46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Описание</w:t>
            </w:r>
          </w:p>
        </w:tc>
      </w:tr>
      <w:tr w:rsidR="00B4174C" w:rsidRPr="00B4174C" w:rsidTr="00461C32">
        <w:trPr>
          <w:trHeight w:val="325"/>
        </w:trPr>
        <w:tc>
          <w:tcPr>
            <w:tcW w:w="9913" w:type="dxa"/>
            <w:gridSpan w:val="3"/>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5-6 лет</w:t>
            </w:r>
          </w:p>
        </w:tc>
      </w:tr>
      <w:tr w:rsidR="00B4174C" w:rsidRPr="00B4174C" w:rsidTr="00461C32">
        <w:trPr>
          <w:trHeight w:val="2149"/>
        </w:trPr>
        <w:tc>
          <w:tcPr>
            <w:tcW w:w="649" w:type="dxa"/>
          </w:tcPr>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4632" w:type="dxa"/>
          </w:tcPr>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Труд, работа, профессия, продукт труда, товар, услуга</w:t>
            </w:r>
          </w:p>
        </w:tc>
        <w:tc>
          <w:tcPr>
            <w:tcW w:w="46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Понимание ребенком, что любой труд – это хорошо, сидеть без дела – плохо. На протяжении всей жизни необходимо трудиться. Результатом трудовой деятельности может быть как достижение поставленной цели (например, овладеть мастерством катания на коньках, лыжах, смастерить хороший подарок близкому человеку, починить сломанную вещь и др.), так и товар или услуга.</w:t>
            </w:r>
          </w:p>
        </w:tc>
      </w:tr>
      <w:tr w:rsidR="00B4174C" w:rsidRPr="00B4174C" w:rsidTr="00461C32">
        <w:trPr>
          <w:trHeight w:val="1642"/>
        </w:trPr>
        <w:tc>
          <w:tcPr>
            <w:tcW w:w="649" w:type="dxa"/>
          </w:tcPr>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w:t>
            </w:r>
          </w:p>
        </w:tc>
        <w:tc>
          <w:tcPr>
            <w:tcW w:w="4632" w:type="dxa"/>
          </w:tcPr>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Деньги, монета, купюра, доход, заработок, заработная плата</w:t>
            </w:r>
          </w:p>
        </w:tc>
        <w:tc>
          <w:tcPr>
            <w:tcW w:w="46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Понимание ребенком, что труд приносит доход. Заработать деньги можно трудом. Деньги – мера оценки труда (вознаграждение за проделанную работу), универсальное средство обмена(инструмент обмена товаров и услуг). Виды денег (бумажные и металлические).</w:t>
            </w:r>
          </w:p>
        </w:tc>
      </w:tr>
      <w:tr w:rsidR="00B4174C" w:rsidRPr="00B4174C" w:rsidTr="00461C32">
        <w:trPr>
          <w:trHeight w:val="1286"/>
        </w:trPr>
        <w:tc>
          <w:tcPr>
            <w:tcW w:w="649" w:type="dxa"/>
          </w:tcPr>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w:t>
            </w:r>
          </w:p>
        </w:tc>
        <w:tc>
          <w:tcPr>
            <w:tcW w:w="46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Личный бюджет, карманные деньги, семейный бюджет, домашнее хозяйство</w:t>
            </w:r>
          </w:p>
        </w:tc>
        <w:tc>
          <w:tcPr>
            <w:tcW w:w="4632" w:type="dxa"/>
          </w:tcPr>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Ребенок должен узнать разницу между ведением личного и семейного бюджетов. Понимать важность ведения домашнего хозяйства.</w:t>
            </w:r>
          </w:p>
        </w:tc>
      </w:tr>
      <w:tr w:rsidR="00B4174C" w:rsidRPr="00B4174C" w:rsidTr="00461C32">
        <w:trPr>
          <w:trHeight w:val="1287"/>
        </w:trPr>
        <w:tc>
          <w:tcPr>
            <w:tcW w:w="649" w:type="dxa"/>
          </w:tcPr>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w:t>
            </w:r>
          </w:p>
        </w:tc>
        <w:tc>
          <w:tcPr>
            <w:tcW w:w="46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Личный бюджет, карманные деньги, семейный бюджет, домашнее хозяйство</w:t>
            </w:r>
          </w:p>
        </w:tc>
        <w:tc>
          <w:tcPr>
            <w:tcW w:w="46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Ребенок должен узнать разницу между ведением личного и семейного бюджетов. Понимать важность ведения домашнего хозяйства.</w:t>
            </w:r>
          </w:p>
        </w:tc>
      </w:tr>
      <w:tr w:rsidR="00B4174C" w:rsidRPr="00B4174C" w:rsidTr="00461C32">
        <w:trPr>
          <w:trHeight w:val="1287"/>
        </w:trPr>
        <w:tc>
          <w:tcPr>
            <w:tcW w:w="64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5.</w:t>
            </w:r>
          </w:p>
        </w:tc>
        <w:tc>
          <w:tcPr>
            <w:tcW w:w="46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Покупка, цена, продажа, обмен, расходы, покупатель, продавец, выгодно, невыгодно, дорого, дешево</w:t>
            </w:r>
          </w:p>
        </w:tc>
        <w:tc>
          <w:tcPr>
            <w:tcW w:w="46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Необходимо разобрать цепочку «продажа-товар- цена-покупка».</w:t>
            </w:r>
          </w:p>
        </w:tc>
      </w:tr>
      <w:tr w:rsidR="00B4174C" w:rsidRPr="00B4174C" w:rsidTr="00461C32">
        <w:trPr>
          <w:trHeight w:val="1287"/>
        </w:trPr>
        <w:tc>
          <w:tcPr>
            <w:tcW w:w="64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6.</w:t>
            </w:r>
          </w:p>
        </w:tc>
        <w:tc>
          <w:tcPr>
            <w:tcW w:w="46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Долг, должник, займ</w:t>
            </w:r>
          </w:p>
        </w:tc>
        <w:tc>
          <w:tcPr>
            <w:tcW w:w="46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Ребенок должен осознать, что, если взял что-то в долг на время, обязан вовремя вернуть (возвратить). Воспитываем ответственность: если не уверен, что это получится, лучше не обещать и не занимать. Долг – это серьезное обязательство.</w:t>
            </w:r>
          </w:p>
        </w:tc>
      </w:tr>
      <w:tr w:rsidR="00B4174C" w:rsidRPr="00B4174C" w:rsidTr="00461C32">
        <w:trPr>
          <w:trHeight w:val="402"/>
        </w:trPr>
        <w:tc>
          <w:tcPr>
            <w:tcW w:w="9913" w:type="dxa"/>
            <w:gridSpan w:val="3"/>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6-7 лет</w:t>
            </w:r>
          </w:p>
        </w:tc>
      </w:tr>
      <w:tr w:rsidR="00B4174C" w:rsidRPr="00B4174C" w:rsidTr="00461C32">
        <w:trPr>
          <w:trHeight w:val="1287"/>
        </w:trPr>
        <w:tc>
          <w:tcPr>
            <w:tcW w:w="64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7.</w:t>
            </w:r>
          </w:p>
        </w:tc>
        <w:tc>
          <w:tcPr>
            <w:tcW w:w="46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План, экономия</w:t>
            </w:r>
          </w:p>
        </w:tc>
        <w:tc>
          <w:tcPr>
            <w:tcW w:w="46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Ребенок должен понять, что деньги зарабатываются трудом и поэтому тратить их необходимо только с пользой, относиться к ним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бережливо.</w:t>
            </w:r>
          </w:p>
        </w:tc>
      </w:tr>
      <w:tr w:rsidR="00B4174C" w:rsidRPr="00B4174C" w:rsidTr="00461C32">
        <w:trPr>
          <w:trHeight w:val="1287"/>
        </w:trPr>
        <w:tc>
          <w:tcPr>
            <w:tcW w:w="64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8.</w:t>
            </w:r>
          </w:p>
        </w:tc>
        <w:tc>
          <w:tcPr>
            <w:tcW w:w="46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Потребность, капризы, желание, возможность</w:t>
            </w:r>
          </w:p>
        </w:tc>
        <w:tc>
          <w:tcPr>
            <w:tcW w:w="46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Ребенок должен различать разницу между желаниями и потребностями, учиться задавать себе вопрос и оценивать: действительно ли ему нужна та или иная вещь, игрушка и пр., есть ливозможность это купить.</w:t>
            </w:r>
          </w:p>
        </w:tc>
      </w:tr>
      <w:tr w:rsidR="00B4174C" w:rsidRPr="00B4174C" w:rsidTr="00461C32">
        <w:trPr>
          <w:trHeight w:val="1287"/>
        </w:trPr>
        <w:tc>
          <w:tcPr>
            <w:tcW w:w="64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9.</w:t>
            </w:r>
          </w:p>
        </w:tc>
        <w:tc>
          <w:tcPr>
            <w:tcW w:w="46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Торговые предприятия: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магазины, киоски, ларьки, базары, рынки, ярмарки</w:t>
            </w:r>
          </w:p>
        </w:tc>
        <w:tc>
          <w:tcPr>
            <w:tcW w:w="46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Ребенок должен изучить, где покупают и продают разные товары и оказывают услуги.</w:t>
            </w:r>
          </w:p>
        </w:tc>
      </w:tr>
      <w:tr w:rsidR="00B4174C" w:rsidRPr="00B4174C" w:rsidTr="00461C32">
        <w:trPr>
          <w:trHeight w:val="656"/>
        </w:trPr>
        <w:tc>
          <w:tcPr>
            <w:tcW w:w="64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10.</w:t>
            </w:r>
          </w:p>
        </w:tc>
        <w:tc>
          <w:tcPr>
            <w:tcW w:w="46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Подарок, реклама</w:t>
            </w:r>
          </w:p>
        </w:tc>
        <w:tc>
          <w:tcPr>
            <w:tcW w:w="46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Ребенок должен узнать, что такое реклама, какое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влияние она может оказать на него.</w:t>
            </w:r>
          </w:p>
        </w:tc>
      </w:tr>
      <w:tr w:rsidR="00B4174C" w:rsidRPr="00B4174C" w:rsidTr="00461C32">
        <w:trPr>
          <w:trHeight w:val="979"/>
        </w:trPr>
        <w:tc>
          <w:tcPr>
            <w:tcW w:w="64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11.</w:t>
            </w:r>
          </w:p>
        </w:tc>
        <w:tc>
          <w:tcPr>
            <w:tcW w:w="46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Богатство, бедность, жадность, щедрость</w:t>
            </w:r>
          </w:p>
        </w:tc>
        <w:tc>
          <w:tcPr>
            <w:tcW w:w="46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Ребенок узнает, что не все продается и покупается, главные ценности (жизнь, мир, друзья, солнце, близкие люди и пр.) за деньги некупишь.</w:t>
            </w:r>
          </w:p>
        </w:tc>
      </w:tr>
    </w:tbl>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Данный перечень базовых понятий соответствует возрастным и индивидуальным особенностям развития дошкольников.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Следует отметить, что независимо от возраста дошкольников включение в образовательную деятельность основ финансовой грамотности следует начинать с понятия«труд».</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2.2. Формы, способы, методы и средства реализации программы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Формы организации и методы обучения. </w:t>
      </w: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tbl>
      <w:tblPr>
        <w:tblW w:w="1033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84"/>
        <w:gridCol w:w="2585"/>
        <w:gridCol w:w="2584"/>
        <w:gridCol w:w="2585"/>
      </w:tblGrid>
      <w:tr w:rsidR="00B4174C" w:rsidRPr="00B4174C" w:rsidTr="00461C32">
        <w:tc>
          <w:tcPr>
            <w:tcW w:w="258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Наглядные методы:</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258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Словесные методы:</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258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Игровые методы:</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258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Практические методы:</w:t>
            </w:r>
          </w:p>
          <w:p w:rsidR="00B4174C" w:rsidRPr="00B4174C" w:rsidRDefault="00B4174C" w:rsidP="00B4174C">
            <w:pPr>
              <w:spacing w:after="0" w:line="240" w:lineRule="auto"/>
              <w:contextualSpacing/>
              <w:jc w:val="both"/>
              <w:rPr>
                <w:rFonts w:ascii="Times New Roman" w:hAnsi="Times New Roman" w:cs="Times New Roman"/>
                <w:sz w:val="24"/>
                <w:szCs w:val="24"/>
              </w:rPr>
            </w:pPr>
          </w:p>
        </w:tc>
      </w:tr>
      <w:tr w:rsidR="00B4174C" w:rsidRPr="00B4174C" w:rsidTr="00461C32">
        <w:tc>
          <w:tcPr>
            <w:tcW w:w="258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экскурсии, целевые прогулки;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наблюдения;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показ сказок (педагогом, детьми);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рассматривание книжных иллюстраций, репродукций;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проведение </w:t>
            </w:r>
            <w:r w:rsidRPr="00B4174C">
              <w:rPr>
                <w:rFonts w:ascii="Times New Roman" w:hAnsi="Times New Roman" w:cs="Times New Roman"/>
                <w:sz w:val="24"/>
                <w:szCs w:val="24"/>
              </w:rPr>
              <w:lastRenderedPageBreak/>
              <w:t>дидактических игр;</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258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чтение литературных произведений;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беседы с элементами диалога, обобщающие рассказы воспитателя.</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258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проведение разнообразных игр (малоподвижных, сюжетно – ролевых, дидактических, игр - драматизаций и др.);</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загадывание загадок;</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проведение викторин, конкурсов.</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258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организация продуктивной деятельности детей;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оформление гербария растений, коллекции семян, плодов;</w:t>
            </w:r>
          </w:p>
          <w:p w:rsidR="00B4174C" w:rsidRPr="00B4174C" w:rsidRDefault="00B4174C" w:rsidP="00B4174C">
            <w:pPr>
              <w:spacing w:after="0" w:line="240" w:lineRule="auto"/>
              <w:contextualSpacing/>
              <w:jc w:val="both"/>
              <w:rPr>
                <w:rFonts w:ascii="Times New Roman" w:hAnsi="Times New Roman" w:cs="Times New Roman"/>
                <w:sz w:val="24"/>
                <w:szCs w:val="24"/>
              </w:rPr>
            </w:pPr>
          </w:p>
        </w:tc>
      </w:tr>
    </w:tbl>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Технологии экономического воспитания дошкольников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процессе организации образовательной деятельности по изучению основ финансовой грамотности рекомендуется использовать как традиционные, классические формы (игра, беседа, чтение, экскурсии, наблюдения и др.), так и современные (проектная деятельность, ситуационные задачи, мастерские, викторины и конкурсы, театрализованные постановки и др.). Все формы носят интегративный характер, позволяют развивать разные виды деятельности дошкольников.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Средства обучения при реализации экономического воспитания дошкольников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Для организации изучения основ финансовой грамотности должна быть создана развивающая среда с учетом возрастных и индивидуальных особенностей воспитанников, специфики их образовательных потребностей и интересов. Для изучения основ финансовой грамотности решающее значение имеют средства обучения.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Общепринято их деление на: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демонстрационные (применяемые взрослыми) и раздаточные (используемые детьми);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визуальные (для зрительного восприятия);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аудиальные (для слухового восприятия);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аудиовизуальные (для зрительно-слухового восприятия);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естественные (натуральные) и искусственные (созданные человеком);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реальные (существующие) и виртуальные (не существующие, новозможные) и др.</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Рекомендуется активно внедрять и использовать средства, носящие интерактивный характер (в диалоговом режиме, как взаимодействие ребенка и соответствующего средства обучения), поскольку наличие обратной связи значительно повышает эффективность изучения.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Интеграция должна осуществляться гармонично, объединяя различные предметы для того, чтобы внести целостность в познание дошкольником окружающего мира, в том числе его экономической и финансовой областей. При ознакомлении дошкольников с основами финансовой грамотности рекомендуется использовать фольклор, художественную литературу, обычаи своего народа, народное искусство. Это позволит учитывать этнокультурную ситуацию развития детей.</w:t>
      </w: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2.3. Содержание программы </w:t>
      </w: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Примерный тематический план и игровые технологии к программе</w:t>
      </w:r>
    </w:p>
    <w:tbl>
      <w:tblPr>
        <w:tblW w:w="9641"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1"/>
        <w:gridCol w:w="2182"/>
        <w:gridCol w:w="3218"/>
        <w:gridCol w:w="3620"/>
      </w:tblGrid>
      <w:tr w:rsidR="00B4174C" w:rsidRPr="00B4174C" w:rsidTr="00461C32">
        <w:trPr>
          <w:trHeight w:val="601"/>
        </w:trPr>
        <w:tc>
          <w:tcPr>
            <w:tcW w:w="62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п/п</w:t>
            </w:r>
          </w:p>
        </w:tc>
        <w:tc>
          <w:tcPr>
            <w:tcW w:w="218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Занятие/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мероприятие</w:t>
            </w:r>
          </w:p>
        </w:tc>
        <w:tc>
          <w:tcPr>
            <w:tcW w:w="321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Содержание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занятия/мероприятия</w:t>
            </w:r>
          </w:p>
        </w:tc>
        <w:tc>
          <w:tcPr>
            <w:tcW w:w="3620"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Педагогическиетехнологии</w:t>
            </w:r>
          </w:p>
        </w:tc>
      </w:tr>
      <w:tr w:rsidR="00B4174C" w:rsidRPr="00B4174C" w:rsidTr="00461C32">
        <w:trPr>
          <w:trHeight w:val="602"/>
        </w:trPr>
        <w:tc>
          <w:tcPr>
            <w:tcW w:w="9641" w:type="dxa"/>
            <w:gridSpan w:val="4"/>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Старшая группа 5-6 лет</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r w:rsidRPr="00B4174C">
              <w:rPr>
                <w:rFonts w:ascii="Times New Roman" w:hAnsi="Times New Roman" w:cs="Times New Roman"/>
                <w:sz w:val="24"/>
                <w:szCs w:val="24"/>
              </w:rPr>
              <w:tab/>
              <w:t>Тема 1. «Окружающий мир как результат трудалюдей»</w:t>
            </w:r>
          </w:p>
        </w:tc>
      </w:tr>
      <w:tr w:rsidR="00B4174C" w:rsidRPr="00B4174C" w:rsidTr="00461C32">
        <w:trPr>
          <w:trHeight w:val="2207"/>
        </w:trPr>
        <w:tc>
          <w:tcPr>
            <w:tcW w:w="62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1.1.</w:t>
            </w:r>
          </w:p>
        </w:tc>
        <w:tc>
          <w:tcPr>
            <w:tcW w:w="218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Труд – основажизни</w:t>
            </w:r>
          </w:p>
        </w:tc>
        <w:tc>
          <w:tcPr>
            <w:tcW w:w="321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Трудиться означает что-то делать, созидать для себя, на благо своей семьи, близких людей, друзей, домашних питомцев и пр. Любой труд – это хорошо, сидеть без дела – это плохо.</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Виды домашнего труда.</w:t>
            </w:r>
          </w:p>
        </w:tc>
        <w:tc>
          <w:tcPr>
            <w:tcW w:w="3620"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Технология «Клубный час». Беседа, игра-соревнование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«Мои домашние обязанности», папка- передвижка «Наша семья трудится», тематический стенд о труде</w:t>
            </w:r>
          </w:p>
        </w:tc>
      </w:tr>
      <w:tr w:rsidR="00B4174C" w:rsidRPr="00B4174C" w:rsidTr="00461C32">
        <w:trPr>
          <w:trHeight w:val="2069"/>
        </w:trPr>
        <w:tc>
          <w:tcPr>
            <w:tcW w:w="62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1.2.</w:t>
            </w:r>
          </w:p>
        </w:tc>
        <w:tc>
          <w:tcPr>
            <w:tcW w:w="218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Работать и зарабатывать</w:t>
            </w:r>
          </w:p>
        </w:tc>
        <w:tc>
          <w:tcPr>
            <w:tcW w:w="321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Работать означает трудиться за вознаграждение. Зарабатывать – получать вознаграждение за выполненную работу (также можно заработать наказание за провинность,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проступок и т.п.).</w:t>
            </w:r>
          </w:p>
        </w:tc>
        <w:tc>
          <w:tcPr>
            <w:tcW w:w="3620"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Технология «Клубный час». Беседа, ситуационные задачки, игра «Вот так заработали!», фотовыставка, конкурс проектов «Трудиться полезно и почетно»</w:t>
            </w:r>
          </w:p>
        </w:tc>
      </w:tr>
      <w:tr w:rsidR="00B4174C" w:rsidRPr="00B4174C" w:rsidTr="00461C32">
        <w:trPr>
          <w:trHeight w:val="904"/>
        </w:trPr>
        <w:tc>
          <w:tcPr>
            <w:tcW w:w="62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1.3.</w:t>
            </w:r>
          </w:p>
        </w:tc>
        <w:tc>
          <w:tcPr>
            <w:tcW w:w="218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Все работы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хороши, выбирай на вкус</w:t>
            </w:r>
          </w:p>
        </w:tc>
        <w:tc>
          <w:tcPr>
            <w:tcW w:w="321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Знакомство с</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профессиями в контуре опережающей профориентации дошкольников.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Продукты труда: товары и услуги.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Продукты труда используются человеком для себя или для продажи (товар).</w:t>
            </w:r>
          </w:p>
        </w:tc>
        <w:tc>
          <w:tcPr>
            <w:tcW w:w="3620"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Социо-игровая технология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(работа в малых группах). Игра: «Что создается трудом», викторина «Угадай профессию», загадки «Все профессии важны, все профессии нужны»</w:t>
            </w:r>
          </w:p>
        </w:tc>
      </w:tr>
    </w:tbl>
    <w:p w:rsidR="00B4174C" w:rsidRPr="00B4174C" w:rsidRDefault="00B4174C" w:rsidP="00B4174C">
      <w:pPr>
        <w:spacing w:after="0" w:line="240" w:lineRule="auto"/>
        <w:contextualSpacing/>
        <w:jc w:val="both"/>
        <w:rPr>
          <w:rFonts w:ascii="Times New Roman" w:hAnsi="Times New Roman" w:cs="Times New Roman"/>
          <w:sz w:val="24"/>
          <w:szCs w:val="24"/>
        </w:rPr>
      </w:pPr>
    </w:p>
    <w:tbl>
      <w:tblPr>
        <w:tblW w:w="966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8"/>
        <w:gridCol w:w="2032"/>
        <w:gridCol w:w="2998"/>
        <w:gridCol w:w="654"/>
        <w:gridCol w:w="3404"/>
      </w:tblGrid>
      <w:tr w:rsidR="00B4174C" w:rsidRPr="00B4174C" w:rsidTr="00461C32">
        <w:trPr>
          <w:trHeight w:val="1267"/>
        </w:trPr>
        <w:tc>
          <w:tcPr>
            <w:tcW w:w="578" w:type="dxa"/>
            <w:tcBorders>
              <w:bottom w:val="single" w:sz="6" w:space="0" w:color="000000"/>
            </w:tcBorders>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1.4.</w:t>
            </w:r>
          </w:p>
        </w:tc>
        <w:tc>
          <w:tcPr>
            <w:tcW w:w="2032" w:type="dxa"/>
            <w:tcBorders>
              <w:bottom w:val="single" w:sz="6" w:space="0" w:color="000000"/>
            </w:tcBorders>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Творческоезанятие</w:t>
            </w:r>
          </w:p>
        </w:tc>
        <w:tc>
          <w:tcPr>
            <w:tcW w:w="2998" w:type="dxa"/>
            <w:tcBorders>
              <w:bottom w:val="single" w:sz="6" w:space="0" w:color="000000"/>
            </w:tcBorders>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Разбираемся, что будет, если люди перестанут работать и трудиться</w:t>
            </w:r>
          </w:p>
        </w:tc>
        <w:tc>
          <w:tcPr>
            <w:tcW w:w="4058" w:type="dxa"/>
            <w:gridSpan w:val="2"/>
            <w:tcBorders>
              <w:bottom w:val="single" w:sz="6" w:space="0" w:color="000000"/>
            </w:tcBorders>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Технология «Клубный час». Читаем, обсуждаем, разгадываем загадки,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представляем, рисуем</w:t>
            </w:r>
          </w:p>
        </w:tc>
      </w:tr>
      <w:tr w:rsidR="00B4174C" w:rsidRPr="00B4174C" w:rsidTr="00461C32">
        <w:trPr>
          <w:trHeight w:val="956"/>
        </w:trPr>
        <w:tc>
          <w:tcPr>
            <w:tcW w:w="578" w:type="dxa"/>
            <w:tcBorders>
              <w:top w:val="single" w:sz="6" w:space="0" w:color="000000"/>
            </w:tcBorders>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1.5.</w:t>
            </w:r>
          </w:p>
        </w:tc>
        <w:tc>
          <w:tcPr>
            <w:tcW w:w="2032" w:type="dxa"/>
            <w:tcBorders>
              <w:top w:val="single" w:sz="6" w:space="0" w:color="000000"/>
            </w:tcBorders>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Мини-спектакль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волшебном лесу»</w:t>
            </w:r>
          </w:p>
        </w:tc>
        <w:tc>
          <w:tcPr>
            <w:tcW w:w="2998" w:type="dxa"/>
            <w:tcBorders>
              <w:top w:val="single" w:sz="6" w:space="0" w:color="000000"/>
            </w:tcBorders>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Закрепляем понятия: трудиться, работать 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зарабатывать.</w:t>
            </w:r>
          </w:p>
        </w:tc>
        <w:tc>
          <w:tcPr>
            <w:tcW w:w="4058" w:type="dxa"/>
            <w:gridSpan w:val="2"/>
            <w:tcBorders>
              <w:top w:val="single" w:sz="6" w:space="0" w:color="000000"/>
            </w:tcBorders>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Интерактивныймини- спектакль</w:t>
            </w:r>
          </w:p>
        </w:tc>
      </w:tr>
      <w:tr w:rsidR="00B4174C" w:rsidRPr="00B4174C" w:rsidTr="00461C32">
        <w:trPr>
          <w:trHeight w:val="754"/>
        </w:trPr>
        <w:tc>
          <w:tcPr>
            <w:tcW w:w="57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1.6.</w:t>
            </w:r>
          </w:p>
        </w:tc>
        <w:tc>
          <w:tcPr>
            <w:tcW w:w="20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Трудвоблаго</w:t>
            </w:r>
          </w:p>
        </w:tc>
        <w:tc>
          <w:tcPr>
            <w:tcW w:w="299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Закреплениематериала.</w:t>
            </w:r>
          </w:p>
        </w:tc>
        <w:tc>
          <w:tcPr>
            <w:tcW w:w="4058" w:type="dxa"/>
            <w:gridSpan w:val="2"/>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Технология «Ситуация месяца».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Диагностика знаний и умений детей</w:t>
            </w:r>
          </w:p>
        </w:tc>
      </w:tr>
      <w:tr w:rsidR="00B4174C" w:rsidRPr="00B4174C" w:rsidTr="00461C32">
        <w:trPr>
          <w:trHeight w:val="361"/>
        </w:trPr>
        <w:tc>
          <w:tcPr>
            <w:tcW w:w="9666" w:type="dxa"/>
            <w:gridSpan w:val="5"/>
          </w:tcPr>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Тема 2. «Что такое деньги, откуда они берутся и зачем они нужны?»</w:t>
            </w:r>
          </w:p>
        </w:tc>
      </w:tr>
      <w:tr w:rsidR="00B4174C" w:rsidRPr="00B4174C" w:rsidTr="00461C32">
        <w:trPr>
          <w:trHeight w:val="1189"/>
        </w:trPr>
        <w:tc>
          <w:tcPr>
            <w:tcW w:w="57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2.1.</w:t>
            </w:r>
          </w:p>
        </w:tc>
        <w:tc>
          <w:tcPr>
            <w:tcW w:w="20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Какпридумалиденьги</w:t>
            </w:r>
          </w:p>
        </w:tc>
        <w:tc>
          <w:tcPr>
            <w:tcW w:w="3652" w:type="dxa"/>
            <w:gridSpan w:val="2"/>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Деньги – мера оценки труда (вознаграждение за проделанную работу), универсальное средство обмена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(инструмент обмена товаров и услуг).</w:t>
            </w:r>
          </w:p>
        </w:tc>
        <w:tc>
          <w:tcPr>
            <w:tcW w:w="340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Технология «Клубный час».</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Беседа, чтение, разгадываем загадки, рассказ</w:t>
            </w:r>
          </w:p>
        </w:tc>
      </w:tr>
      <w:tr w:rsidR="00B4174C" w:rsidRPr="00B4174C" w:rsidTr="00461C32">
        <w:trPr>
          <w:trHeight w:val="3184"/>
        </w:trPr>
        <w:tc>
          <w:tcPr>
            <w:tcW w:w="57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2.2.</w:t>
            </w:r>
          </w:p>
        </w:tc>
        <w:tc>
          <w:tcPr>
            <w:tcW w:w="20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Какие бывают деньги, как они выглядят и откуда берутся</w:t>
            </w:r>
          </w:p>
        </w:tc>
        <w:tc>
          <w:tcPr>
            <w:tcW w:w="3652" w:type="dxa"/>
            <w:gridSpan w:val="2"/>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Виды денег (монеты, банкноты). Изготовление денег: печать, чеканка.</w:t>
            </w:r>
          </w:p>
        </w:tc>
        <w:tc>
          <w:tcPr>
            <w:tcW w:w="340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Социо-игровая технология (работа в малых группах). Беседа,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исследование, чтение, игра «Нарисуем деньги для нашей группы» – придумываем деньги для группы.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Тематический стенд</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«Какие деньги были и какими стали»</w:t>
            </w:r>
          </w:p>
        </w:tc>
      </w:tr>
      <w:tr w:rsidR="00B4174C" w:rsidRPr="00B4174C" w:rsidTr="00461C32">
        <w:trPr>
          <w:trHeight w:val="958"/>
        </w:trPr>
        <w:tc>
          <w:tcPr>
            <w:tcW w:w="57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2.3.</w:t>
            </w:r>
          </w:p>
        </w:tc>
        <w:tc>
          <w:tcPr>
            <w:tcW w:w="203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Как деньги попадают к нам 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дом. Трудовая денежка всегда крепка</w:t>
            </w:r>
          </w:p>
        </w:tc>
        <w:tc>
          <w:tcPr>
            <w:tcW w:w="3652" w:type="dxa"/>
            <w:gridSpan w:val="2"/>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Труд и доходы. Вознаграждение за честный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труд, заработная плата родителей, пенсия дедушек и бабушек.</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Считай деньги в своем кармане, а не в чужом.</w:t>
            </w:r>
          </w:p>
        </w:tc>
        <w:tc>
          <w:tcPr>
            <w:tcW w:w="340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Технология «Клубный час».</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Беседа, обсуждение, игра «Как потопаешь, так и полопаешь», сказка «Трудовые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деньги». Рассказ «Отец и сын»</w:t>
            </w:r>
          </w:p>
        </w:tc>
      </w:tr>
    </w:tbl>
    <w:p w:rsidR="00B4174C" w:rsidRPr="00B4174C" w:rsidRDefault="00B4174C" w:rsidP="00B4174C">
      <w:pPr>
        <w:spacing w:after="0" w:line="240" w:lineRule="auto"/>
        <w:contextualSpacing/>
        <w:jc w:val="both"/>
        <w:rPr>
          <w:rFonts w:ascii="Times New Roman" w:hAnsi="Times New Roman" w:cs="Times New Roman"/>
          <w:sz w:val="24"/>
          <w:szCs w:val="24"/>
        </w:rPr>
      </w:pPr>
    </w:p>
    <w:tbl>
      <w:tblPr>
        <w:tblW w:w="966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75"/>
        <w:gridCol w:w="2019"/>
        <w:gridCol w:w="3627"/>
        <w:gridCol w:w="3445"/>
      </w:tblGrid>
      <w:tr w:rsidR="00B4174C" w:rsidRPr="00B4174C" w:rsidTr="00461C32">
        <w:trPr>
          <w:trHeight w:val="1779"/>
        </w:trPr>
        <w:tc>
          <w:tcPr>
            <w:tcW w:w="57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2.4.</w:t>
            </w:r>
          </w:p>
        </w:tc>
        <w:tc>
          <w:tcPr>
            <w:tcW w:w="201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Образовательный веб-квест</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«Путешествие с Гномом Экономом» </w:t>
            </w:r>
          </w:p>
        </w:tc>
        <w:tc>
          <w:tcPr>
            <w:tcW w:w="362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Закрепляем понятия«деньги»,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«труд», «доходы»,«расходы».</w:t>
            </w:r>
          </w:p>
        </w:tc>
        <w:tc>
          <w:tcPr>
            <w:tcW w:w="344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Веб-квест</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«Путешествие с Гномом по Денежному городу»</w:t>
            </w:r>
          </w:p>
        </w:tc>
      </w:tr>
      <w:tr w:rsidR="00B4174C" w:rsidRPr="00B4174C" w:rsidTr="00461C32">
        <w:trPr>
          <w:trHeight w:val="1187"/>
        </w:trPr>
        <w:tc>
          <w:tcPr>
            <w:tcW w:w="57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w:t>
            </w:r>
          </w:p>
        </w:tc>
        <w:tc>
          <w:tcPr>
            <w:tcW w:w="201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Откуда берутся деньги и зачем они нужны?</w:t>
            </w:r>
          </w:p>
        </w:tc>
        <w:tc>
          <w:tcPr>
            <w:tcW w:w="362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Закрепление материала.</w:t>
            </w:r>
          </w:p>
        </w:tc>
        <w:tc>
          <w:tcPr>
            <w:tcW w:w="344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Технология «Ситуация месяца».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Диагностика знаний и умений детей</w:t>
            </w:r>
          </w:p>
        </w:tc>
      </w:tr>
      <w:tr w:rsidR="00B4174C" w:rsidRPr="00B4174C" w:rsidTr="00461C32">
        <w:trPr>
          <w:trHeight w:val="588"/>
        </w:trPr>
        <w:tc>
          <w:tcPr>
            <w:tcW w:w="9666" w:type="dxa"/>
            <w:gridSpan w:val="4"/>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Тема 3. «Покупаем, продаем и обмениваем»</w:t>
            </w:r>
          </w:p>
        </w:tc>
      </w:tr>
      <w:tr w:rsidR="00B4174C" w:rsidRPr="00B4174C" w:rsidTr="00461C32">
        <w:trPr>
          <w:trHeight w:val="2669"/>
        </w:trPr>
        <w:tc>
          <w:tcPr>
            <w:tcW w:w="57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3.1.</w:t>
            </w:r>
          </w:p>
        </w:tc>
        <w:tc>
          <w:tcPr>
            <w:tcW w:w="201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Потребности и желания</w:t>
            </w:r>
          </w:p>
        </w:tc>
        <w:tc>
          <w:tcPr>
            <w:tcW w:w="362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Домашнее хозяйство, главные потребности человека, желания и капризы.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Соотносим потребности, желания и возможности.</w:t>
            </w:r>
          </w:p>
        </w:tc>
        <w:tc>
          <w:tcPr>
            <w:tcW w:w="344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Технология ТРИЗ Исследование: что необходимо человеку для жизни, игра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«Выбираем самое важное», ситуационные задачки, рассказ «Про Капризного Артема», обсуждение</w:t>
            </w:r>
          </w:p>
        </w:tc>
      </w:tr>
      <w:tr w:rsidR="00B4174C" w:rsidRPr="00B4174C" w:rsidTr="00461C32">
        <w:trPr>
          <w:trHeight w:val="1566"/>
        </w:trPr>
        <w:tc>
          <w:tcPr>
            <w:tcW w:w="57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3.2.</w:t>
            </w:r>
          </w:p>
        </w:tc>
        <w:tc>
          <w:tcPr>
            <w:tcW w:w="201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Мини-спектакль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«История про заек Мазаек»</w:t>
            </w:r>
          </w:p>
        </w:tc>
        <w:tc>
          <w:tcPr>
            <w:tcW w:w="362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Различаем разницу между желаниями и потребностями. Учимся задавать себе вопрос и оценивать: действительно ли мне нужна та или иная вещь,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игрушка и пр., есть ли возможность это купить.</w:t>
            </w:r>
          </w:p>
        </w:tc>
        <w:tc>
          <w:tcPr>
            <w:tcW w:w="344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Интерактивный мини- спектакль</w:t>
            </w:r>
          </w:p>
        </w:tc>
      </w:tr>
      <w:tr w:rsidR="00B4174C" w:rsidRPr="00B4174C" w:rsidTr="00461C32">
        <w:trPr>
          <w:trHeight w:val="2140"/>
        </w:trPr>
        <w:tc>
          <w:tcPr>
            <w:tcW w:w="57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3.3.</w:t>
            </w:r>
          </w:p>
        </w:tc>
        <w:tc>
          <w:tcPr>
            <w:tcW w:w="201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Где покупают и продают разные товары?</w:t>
            </w:r>
          </w:p>
        </w:tc>
        <w:tc>
          <w:tcPr>
            <w:tcW w:w="362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Торговые предприятия: магазины, киоски, ларьки, базары, рынки, ярмарки.</w:t>
            </w:r>
          </w:p>
        </w:tc>
        <w:tc>
          <w:tcPr>
            <w:tcW w:w="344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Социоигровая технология (работа в малых группах).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Игра «Где что купить?», обсуждение, тематический стенд, папка-передвижка «Мы идем за покупками»</w:t>
            </w:r>
          </w:p>
        </w:tc>
      </w:tr>
    </w:tbl>
    <w:p w:rsidR="00B4174C" w:rsidRPr="00B4174C" w:rsidRDefault="00B4174C" w:rsidP="00B4174C">
      <w:pPr>
        <w:spacing w:after="0" w:line="240" w:lineRule="auto"/>
        <w:contextualSpacing/>
        <w:jc w:val="both"/>
        <w:rPr>
          <w:rFonts w:ascii="Times New Roman" w:hAnsi="Times New Roman" w:cs="Times New Roman"/>
          <w:sz w:val="24"/>
          <w:szCs w:val="24"/>
        </w:rPr>
      </w:pPr>
    </w:p>
    <w:tbl>
      <w:tblPr>
        <w:tblW w:w="966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04"/>
        <w:gridCol w:w="2121"/>
        <w:gridCol w:w="3810"/>
        <w:gridCol w:w="3131"/>
      </w:tblGrid>
      <w:tr w:rsidR="00B4174C" w:rsidRPr="00B4174C" w:rsidTr="00461C32">
        <w:trPr>
          <w:trHeight w:val="1278"/>
        </w:trPr>
        <w:tc>
          <w:tcPr>
            <w:tcW w:w="60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3.4.</w:t>
            </w:r>
          </w:p>
        </w:tc>
        <w:tc>
          <w:tcPr>
            <w:tcW w:w="212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Наша мастерская</w:t>
            </w:r>
          </w:p>
        </w:tc>
        <w:tc>
          <w:tcPr>
            <w:tcW w:w="3810"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Изготавливаются товары для ярмарки: рисуем, клеим, вырезаем, лепим и пр.</w:t>
            </w:r>
          </w:p>
        </w:tc>
        <w:tc>
          <w:tcPr>
            <w:tcW w:w="313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Технология моделирования. Творческо-трудовая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деятельность</w:t>
            </w:r>
          </w:p>
        </w:tc>
      </w:tr>
      <w:tr w:rsidR="00B4174C" w:rsidRPr="00B4174C" w:rsidTr="00461C32">
        <w:trPr>
          <w:trHeight w:val="1632"/>
        </w:trPr>
        <w:tc>
          <w:tcPr>
            <w:tcW w:w="60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3.5.</w:t>
            </w:r>
          </w:p>
        </w:tc>
        <w:tc>
          <w:tcPr>
            <w:tcW w:w="212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Стоимость и цена товара</w:t>
            </w:r>
          </w:p>
        </w:tc>
        <w:tc>
          <w:tcPr>
            <w:tcW w:w="3810"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Разбираем цепочку товар- стоимость-цена. Определяем стоимость товара (сделанных поделок: затраченные материалы, наше время и наш труд) и формируем цену.</w:t>
            </w:r>
          </w:p>
        </w:tc>
        <w:tc>
          <w:tcPr>
            <w:tcW w:w="313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Технология «Клубный час».</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Игра «Сколько это стоит?», беседа «Как складывается стоимость товара»,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обсуждение</w:t>
            </w:r>
          </w:p>
        </w:tc>
      </w:tr>
      <w:tr w:rsidR="00B4174C" w:rsidRPr="00B4174C" w:rsidTr="00461C32">
        <w:trPr>
          <w:trHeight w:val="1824"/>
        </w:trPr>
        <w:tc>
          <w:tcPr>
            <w:tcW w:w="60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3.6.</w:t>
            </w:r>
          </w:p>
        </w:tc>
        <w:tc>
          <w:tcPr>
            <w:tcW w:w="212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НОД «Реклама вокруг нас: хорошо или плохо?»</w:t>
            </w:r>
          </w:p>
        </w:tc>
        <w:tc>
          <w:tcPr>
            <w:tcW w:w="3810"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Формируем правильное отношение к рекламе, используя наблюдения, рассказы детей, организуя продуктивную деятельность</w:t>
            </w:r>
          </w:p>
        </w:tc>
        <w:tc>
          <w:tcPr>
            <w:tcW w:w="313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Сюжетно ролевая игра (работа в подгруппах). Рекламируем собственные поделки, книжки для чтения 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группе, игрушки для мини-спектаклей</w:t>
            </w:r>
          </w:p>
        </w:tc>
      </w:tr>
      <w:tr w:rsidR="00B4174C" w:rsidRPr="00B4174C" w:rsidTr="00461C32">
        <w:trPr>
          <w:trHeight w:val="2739"/>
        </w:trPr>
        <w:tc>
          <w:tcPr>
            <w:tcW w:w="60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3.7.</w:t>
            </w:r>
          </w:p>
        </w:tc>
        <w:tc>
          <w:tcPr>
            <w:tcW w:w="212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Выгодно – невыгодно</w:t>
            </w:r>
          </w:p>
        </w:tc>
        <w:tc>
          <w:tcPr>
            <w:tcW w:w="3810"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Волшебные правила для покупателя и продавца, обмен, подарок, реклама.</w:t>
            </w:r>
          </w:p>
        </w:tc>
        <w:tc>
          <w:tcPr>
            <w:tcW w:w="313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Технология ТРИЗ. Ситуационные задачи, игра «Выбираем: дорого-дешево, выгодно-невыгодно», сказка «Что за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птица?» – обмен, сказка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«Как старик корову продавал», «Что может реклама» – обсуждение</w:t>
            </w:r>
          </w:p>
        </w:tc>
      </w:tr>
      <w:tr w:rsidR="00B4174C" w:rsidRPr="00B4174C" w:rsidTr="00461C32">
        <w:trPr>
          <w:trHeight w:val="2818"/>
        </w:trPr>
        <w:tc>
          <w:tcPr>
            <w:tcW w:w="60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3.8.</w:t>
            </w:r>
          </w:p>
        </w:tc>
        <w:tc>
          <w:tcPr>
            <w:tcW w:w="212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Русскаяярмарка</w:t>
            </w:r>
          </w:p>
        </w:tc>
        <w:tc>
          <w:tcPr>
            <w:tcW w:w="3810"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Ярмарка и ее атрибуты: шуты и скоморохи, зазывалы, конкурсы и балаганы, шарманка, Петрушка, купцы, ремесленники, торговцы, торговые соглашения.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Используем деньги нашей группы, придуманные ранее.</w:t>
            </w:r>
          </w:p>
        </w:tc>
        <w:tc>
          <w:tcPr>
            <w:tcW w:w="313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Технология «Клубный час».</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Обсуждение, игра- праздник «Русская ярмарка»: покупаем и продаем свои поделки, торгуемся, обмениваемся, заключаем торговые соглашения, веселимся. Конкурс проектов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«Этой ярмарки краски»</w:t>
            </w:r>
          </w:p>
          <w:p w:rsidR="00B4174C" w:rsidRPr="00B4174C" w:rsidRDefault="00B4174C" w:rsidP="00B4174C">
            <w:pPr>
              <w:spacing w:after="0" w:line="240" w:lineRule="auto"/>
              <w:contextualSpacing/>
              <w:jc w:val="both"/>
              <w:rPr>
                <w:rFonts w:ascii="Times New Roman" w:hAnsi="Times New Roman" w:cs="Times New Roman"/>
                <w:sz w:val="24"/>
                <w:szCs w:val="24"/>
              </w:rPr>
            </w:pPr>
          </w:p>
        </w:tc>
      </w:tr>
      <w:tr w:rsidR="00B4174C" w:rsidRPr="00B4174C" w:rsidTr="00461C32">
        <w:trPr>
          <w:trHeight w:val="319"/>
        </w:trPr>
        <w:tc>
          <w:tcPr>
            <w:tcW w:w="60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3.9.</w:t>
            </w:r>
          </w:p>
        </w:tc>
        <w:tc>
          <w:tcPr>
            <w:tcW w:w="212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Сюжетно- ролевая игра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«Торговый Центр»</w:t>
            </w:r>
          </w:p>
        </w:tc>
        <w:tc>
          <w:tcPr>
            <w:tcW w:w="3810"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Закрепление материала. Праздник в рамках «Финансовой недели».</w:t>
            </w:r>
          </w:p>
        </w:tc>
        <w:tc>
          <w:tcPr>
            <w:tcW w:w="313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Технология «Ситуация года».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Диагностика знаний и умений детей</w:t>
            </w:r>
          </w:p>
        </w:tc>
      </w:tr>
    </w:tbl>
    <w:p w:rsidR="00B4174C" w:rsidRPr="00B4174C" w:rsidRDefault="00B4174C" w:rsidP="00B4174C">
      <w:pPr>
        <w:spacing w:after="0" w:line="240" w:lineRule="auto"/>
        <w:contextualSpacing/>
        <w:jc w:val="both"/>
        <w:rPr>
          <w:rFonts w:ascii="Times New Roman" w:hAnsi="Times New Roman" w:cs="Times New Roman"/>
          <w:sz w:val="24"/>
          <w:szCs w:val="24"/>
        </w:rPr>
      </w:pPr>
    </w:p>
    <w:tbl>
      <w:tblPr>
        <w:tblW w:w="966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05"/>
        <w:gridCol w:w="2124"/>
        <w:gridCol w:w="3816"/>
        <w:gridCol w:w="3121"/>
      </w:tblGrid>
      <w:tr w:rsidR="00B4174C" w:rsidRPr="00B4174C" w:rsidTr="00461C32">
        <w:trPr>
          <w:trHeight w:val="966"/>
        </w:trPr>
        <w:tc>
          <w:tcPr>
            <w:tcW w:w="9666" w:type="dxa"/>
            <w:gridSpan w:val="4"/>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Подготовительная к школе группа 6-7 лет.</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Тема 4. «Тратим разумно, сберегаем и экономим»</w:t>
            </w:r>
          </w:p>
        </w:tc>
      </w:tr>
      <w:tr w:rsidR="00B4174C" w:rsidRPr="00B4174C" w:rsidTr="00461C32">
        <w:trPr>
          <w:trHeight w:val="2554"/>
        </w:trPr>
        <w:tc>
          <w:tcPr>
            <w:tcW w:w="60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4.1.</w:t>
            </w:r>
          </w:p>
        </w:tc>
        <w:tc>
          <w:tcPr>
            <w:tcW w:w="212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Тратим разумно, экономим</w:t>
            </w:r>
          </w:p>
        </w:tc>
        <w:tc>
          <w:tcPr>
            <w:tcW w:w="381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Деньги зарабатываются трудом, и поэтому тратить их необходимо только с пользой, относиться к ним бережливо.</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Бережливый человек всегда богаче.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Воспитываем бережное отношение к труду и деньгам.</w:t>
            </w:r>
          </w:p>
        </w:tc>
        <w:tc>
          <w:tcPr>
            <w:tcW w:w="312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Технология «Клубный час».</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Беседа, чтение, игра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«Деньги получил – ерунды накупил», викторина «Разумные траты сказочных героев»,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игра «Открываем бутербродную»</w:t>
            </w:r>
          </w:p>
        </w:tc>
      </w:tr>
      <w:tr w:rsidR="00B4174C" w:rsidRPr="00B4174C" w:rsidTr="00461C32">
        <w:trPr>
          <w:trHeight w:val="1967"/>
        </w:trPr>
        <w:tc>
          <w:tcPr>
            <w:tcW w:w="60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4.2.</w:t>
            </w:r>
          </w:p>
        </w:tc>
        <w:tc>
          <w:tcPr>
            <w:tcW w:w="212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Мини-спектакль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«Лисенок Рыжик»</w:t>
            </w:r>
          </w:p>
        </w:tc>
        <w:tc>
          <w:tcPr>
            <w:tcW w:w="381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процессе постановки дети уясняют, что тратить можно мудро, с пользой для себя, а можно тратить понапрасну, без толку, бессмысленно.</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Навык бережливости, грамотного расходования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вырабатывается с детства.</w:t>
            </w:r>
          </w:p>
        </w:tc>
        <w:tc>
          <w:tcPr>
            <w:tcW w:w="312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Интерактивный мини- спектакль</w:t>
            </w:r>
          </w:p>
        </w:tc>
      </w:tr>
      <w:tr w:rsidR="00B4174C" w:rsidRPr="00B4174C" w:rsidTr="00461C32">
        <w:trPr>
          <w:trHeight w:val="2140"/>
        </w:trPr>
        <w:tc>
          <w:tcPr>
            <w:tcW w:w="60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4.3.</w:t>
            </w:r>
          </w:p>
        </w:tc>
        <w:tc>
          <w:tcPr>
            <w:tcW w:w="212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Копим и сберегаем</w:t>
            </w:r>
          </w:p>
        </w:tc>
        <w:tc>
          <w:tcPr>
            <w:tcW w:w="381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Уясняем: зачем надо копить и сберегать, как можно копить, копить непросто, но полезно, ответственно и важно.</w:t>
            </w:r>
          </w:p>
        </w:tc>
        <w:tc>
          <w:tcPr>
            <w:tcW w:w="312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Социо-игровая технология (работа в малых группах).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Ситуационные задачки, папка-передвижка «Мы копим», обсуждения, игра «Копим 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сберегаем»</w:t>
            </w:r>
          </w:p>
        </w:tc>
      </w:tr>
      <w:tr w:rsidR="00B4174C" w:rsidRPr="00B4174C" w:rsidTr="00461C32">
        <w:trPr>
          <w:trHeight w:val="2172"/>
        </w:trPr>
        <w:tc>
          <w:tcPr>
            <w:tcW w:w="60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4.4.</w:t>
            </w:r>
          </w:p>
        </w:tc>
        <w:tc>
          <w:tcPr>
            <w:tcW w:w="212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Мини-спектакль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«Копилка»</w:t>
            </w:r>
          </w:p>
        </w:tc>
        <w:tc>
          <w:tcPr>
            <w:tcW w:w="381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Закрепляем понятия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«откладывать», «копить»,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«сберегать». Обыкновенная копилка поможет понять, как важно прилагать усилия к тому, чтобы обрести желаемую вещь, научит экономить и даст</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возможностьраспоряжатьсяличнымиденьгами.</w:t>
            </w:r>
          </w:p>
        </w:tc>
        <w:tc>
          <w:tcPr>
            <w:tcW w:w="312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Интерактивный мини- спектакль</w:t>
            </w:r>
          </w:p>
        </w:tc>
      </w:tr>
    </w:tbl>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tbl>
      <w:tblPr>
        <w:tblW w:w="966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3"/>
        <w:gridCol w:w="2155"/>
        <w:gridCol w:w="3871"/>
        <w:gridCol w:w="3027"/>
      </w:tblGrid>
      <w:tr w:rsidR="00B4174C" w:rsidRPr="00B4174C" w:rsidTr="00461C32">
        <w:trPr>
          <w:trHeight w:val="2825"/>
        </w:trPr>
        <w:tc>
          <w:tcPr>
            <w:tcW w:w="613" w:type="dxa"/>
            <w:tcBorders>
              <w:bottom w:val="single" w:sz="6" w:space="0" w:color="000000"/>
            </w:tcBorders>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4.5.</w:t>
            </w:r>
          </w:p>
        </w:tc>
        <w:tc>
          <w:tcPr>
            <w:tcW w:w="2155" w:type="dxa"/>
            <w:tcBorders>
              <w:bottom w:val="single" w:sz="6" w:space="0" w:color="000000"/>
            </w:tcBorders>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Творческое занятие «Наша мастерская»</w:t>
            </w:r>
          </w:p>
        </w:tc>
        <w:tc>
          <w:tcPr>
            <w:tcW w:w="3871" w:type="dxa"/>
            <w:tcBorders>
              <w:bottom w:val="single" w:sz="6" w:space="0" w:color="000000"/>
            </w:tcBorders>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Развиваем у детей потребность радовать близких добрыми делами, экономить, беречь свои вещи.</w:t>
            </w:r>
          </w:p>
        </w:tc>
        <w:tc>
          <w:tcPr>
            <w:tcW w:w="3027" w:type="dxa"/>
            <w:tcBorders>
              <w:bottom w:val="single" w:sz="6" w:space="0" w:color="000000"/>
            </w:tcBorders>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Социо-игровая технология (работа в малых группах). Дети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занимаются посильным ремонтом игрушек, в том числе принесенных из дома. Делают поделки и экономят материал: бумагу, краски и пр.</w:t>
            </w:r>
          </w:p>
        </w:tc>
      </w:tr>
      <w:tr w:rsidR="00B4174C" w:rsidRPr="00B4174C" w:rsidTr="00461C32">
        <w:trPr>
          <w:trHeight w:val="961"/>
        </w:trPr>
        <w:tc>
          <w:tcPr>
            <w:tcW w:w="613" w:type="dxa"/>
            <w:tcBorders>
              <w:top w:val="single" w:sz="6" w:space="0" w:color="000000"/>
            </w:tcBorders>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4.6.</w:t>
            </w:r>
          </w:p>
        </w:tc>
        <w:tc>
          <w:tcPr>
            <w:tcW w:w="2155" w:type="dxa"/>
            <w:tcBorders>
              <w:top w:val="single" w:sz="6" w:space="0" w:color="000000"/>
            </w:tcBorders>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Мини-спектакль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«День рождения»</w:t>
            </w:r>
          </w:p>
        </w:tc>
        <w:tc>
          <w:tcPr>
            <w:tcW w:w="3871" w:type="dxa"/>
            <w:tcBorders>
              <w:top w:val="single" w:sz="6" w:space="0" w:color="000000"/>
            </w:tcBorders>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Узнаем, что о подарках надо думать заранее, подарки надо</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Подбирать или мастерить.</w:t>
            </w:r>
          </w:p>
        </w:tc>
        <w:tc>
          <w:tcPr>
            <w:tcW w:w="3027" w:type="dxa"/>
            <w:tcBorders>
              <w:top w:val="single" w:sz="6" w:space="0" w:color="000000"/>
            </w:tcBorders>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Интерактивный мини- спектакль</w:t>
            </w:r>
          </w:p>
        </w:tc>
      </w:tr>
      <w:tr w:rsidR="00B4174C" w:rsidRPr="00B4174C" w:rsidTr="00461C32">
        <w:trPr>
          <w:trHeight w:val="698"/>
        </w:trPr>
        <w:tc>
          <w:tcPr>
            <w:tcW w:w="613"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4.7.</w:t>
            </w:r>
          </w:p>
        </w:tc>
        <w:tc>
          <w:tcPr>
            <w:tcW w:w="215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Экскурсия в магазин</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«Детский мир»</w:t>
            </w:r>
          </w:p>
        </w:tc>
        <w:tc>
          <w:tcPr>
            <w:tcW w:w="387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Учимся сопоставлять цену товара с имеющимися наличными деньгами, производить операции купли- продажи. Этому предшествует беседа с детьми о правилах поведения в общественных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местах.</w:t>
            </w:r>
          </w:p>
        </w:tc>
        <w:tc>
          <w:tcPr>
            <w:tcW w:w="302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Игра «Покупаем подарки на день рождения»</w:t>
            </w:r>
          </w:p>
        </w:tc>
      </w:tr>
      <w:tr w:rsidR="00B4174C" w:rsidRPr="00B4174C" w:rsidTr="00461C32">
        <w:trPr>
          <w:trHeight w:val="1354"/>
        </w:trPr>
        <w:tc>
          <w:tcPr>
            <w:tcW w:w="613"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4.8.</w:t>
            </w:r>
          </w:p>
        </w:tc>
        <w:tc>
          <w:tcPr>
            <w:tcW w:w="215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Досуг</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«Сберегаем и экономим»</w:t>
            </w:r>
          </w:p>
        </w:tc>
        <w:tc>
          <w:tcPr>
            <w:tcW w:w="387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Закрепление материала. Бережливость, экономия, разумное отношение к расходам (поделиться своими сбережениями, порой абсолютно</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бескорыстно).</w:t>
            </w:r>
          </w:p>
        </w:tc>
        <w:tc>
          <w:tcPr>
            <w:tcW w:w="302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Технология «Ситуация месяца».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Диагностика знаний и умений детей</w:t>
            </w:r>
          </w:p>
        </w:tc>
      </w:tr>
      <w:tr w:rsidR="00B4174C" w:rsidRPr="00B4174C" w:rsidTr="00461C32">
        <w:trPr>
          <w:trHeight w:val="640"/>
        </w:trPr>
        <w:tc>
          <w:tcPr>
            <w:tcW w:w="9666" w:type="dxa"/>
            <w:gridSpan w:val="4"/>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Тема 5. «Учимся занимать и отдавать долги»</w:t>
            </w:r>
          </w:p>
        </w:tc>
      </w:tr>
      <w:tr w:rsidR="00B4174C" w:rsidRPr="00B4174C" w:rsidTr="00461C32">
        <w:trPr>
          <w:trHeight w:val="1605"/>
        </w:trPr>
        <w:tc>
          <w:tcPr>
            <w:tcW w:w="613"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5.1.</w:t>
            </w:r>
          </w:p>
        </w:tc>
        <w:tc>
          <w:tcPr>
            <w:tcW w:w="215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Занимаем и одалживаем</w:t>
            </w:r>
          </w:p>
        </w:tc>
        <w:tc>
          <w:tcPr>
            <w:tcW w:w="387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Знакомимся с понятиями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«одалживать», «занимать». Занять – взять что-то взаймы на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время, одолжить – дать что-то взаймы на время.</w:t>
            </w:r>
          </w:p>
        </w:tc>
        <w:tc>
          <w:tcPr>
            <w:tcW w:w="302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Беседа, ситуационные задачки, игра «Занять и одолжить», папка-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передвижка «Занимаем и одалживаем».</w:t>
            </w:r>
          </w:p>
        </w:tc>
      </w:tr>
      <w:tr w:rsidR="00B4174C" w:rsidRPr="00B4174C" w:rsidTr="00461C32">
        <w:trPr>
          <w:trHeight w:val="1593"/>
        </w:trPr>
        <w:tc>
          <w:tcPr>
            <w:tcW w:w="613"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5.2.</w:t>
            </w:r>
          </w:p>
        </w:tc>
        <w:tc>
          <w:tcPr>
            <w:tcW w:w="215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Долги</w:t>
            </w:r>
          </w:p>
        </w:tc>
        <w:tc>
          <w:tcPr>
            <w:tcW w:w="387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Знакомимся с рассказом Валентины Осеевой «Долг» и русской поговоркой «долги к земле придавили». Выясняем, что долг может быть не только</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денежным, невыполненные обещания – это тоже долг.</w:t>
            </w:r>
          </w:p>
        </w:tc>
        <w:tc>
          <w:tcPr>
            <w:tcW w:w="302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обсуждение, читаем рассказ «Долг», обсуждаем рассказ и русскую поговорку</w:t>
            </w:r>
          </w:p>
        </w:tc>
      </w:tr>
    </w:tbl>
    <w:p w:rsidR="00B4174C" w:rsidRPr="00B4174C" w:rsidRDefault="00B4174C" w:rsidP="00B4174C">
      <w:pPr>
        <w:spacing w:after="0" w:line="240" w:lineRule="auto"/>
        <w:contextualSpacing/>
        <w:jc w:val="both"/>
        <w:rPr>
          <w:rFonts w:ascii="Times New Roman" w:hAnsi="Times New Roman" w:cs="Times New Roman"/>
          <w:sz w:val="24"/>
          <w:szCs w:val="24"/>
        </w:rPr>
      </w:pPr>
    </w:p>
    <w:tbl>
      <w:tblPr>
        <w:tblW w:w="966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4"/>
        <w:gridCol w:w="2158"/>
        <w:gridCol w:w="3360"/>
        <w:gridCol w:w="3534"/>
      </w:tblGrid>
      <w:tr w:rsidR="00B4174C" w:rsidRPr="00B4174C" w:rsidTr="00461C32">
        <w:trPr>
          <w:trHeight w:val="1873"/>
        </w:trPr>
        <w:tc>
          <w:tcPr>
            <w:tcW w:w="61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5.3.</w:t>
            </w:r>
          </w:p>
        </w:tc>
        <w:tc>
          <w:tcPr>
            <w:tcW w:w="215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Заплатить долг скорее, так будет веселее</w:t>
            </w:r>
          </w:p>
        </w:tc>
        <w:tc>
          <w:tcPr>
            <w:tcW w:w="3360"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Осознаем, что если взял что-то в долг на время, обязан вовремя вернуть (возвратить).</w:t>
            </w:r>
          </w:p>
        </w:tc>
        <w:tc>
          <w:tcPr>
            <w:tcW w:w="353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Технология «Клубный час».</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Обсуждаем русские пословицы: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Умей взять, умей и отдать!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долг брать легко, а отдаватьтяжело.</w:t>
            </w:r>
          </w:p>
        </w:tc>
      </w:tr>
      <w:tr w:rsidR="00B4174C" w:rsidRPr="00B4174C" w:rsidTr="00461C32">
        <w:trPr>
          <w:trHeight w:val="953"/>
        </w:trPr>
        <w:tc>
          <w:tcPr>
            <w:tcW w:w="61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5.4.</w:t>
            </w:r>
          </w:p>
        </w:tc>
        <w:tc>
          <w:tcPr>
            <w:tcW w:w="215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Мини-спектакль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«Долг»</w:t>
            </w:r>
          </w:p>
        </w:tc>
        <w:tc>
          <w:tcPr>
            <w:tcW w:w="3360"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Закрепляем понятия: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«занимать», «одалживать»,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«долг», «должник».</w:t>
            </w:r>
          </w:p>
        </w:tc>
        <w:tc>
          <w:tcPr>
            <w:tcW w:w="353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Интерактивныймини- спектакль</w:t>
            </w:r>
          </w:p>
        </w:tc>
      </w:tr>
      <w:tr w:rsidR="00B4174C" w:rsidRPr="00B4174C" w:rsidTr="00461C32">
        <w:trPr>
          <w:trHeight w:val="1652"/>
        </w:trPr>
        <w:tc>
          <w:tcPr>
            <w:tcW w:w="61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5.5.</w:t>
            </w:r>
          </w:p>
        </w:tc>
        <w:tc>
          <w:tcPr>
            <w:tcW w:w="215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Досуг «Долг и ответственность»</w:t>
            </w:r>
          </w:p>
        </w:tc>
        <w:tc>
          <w:tcPr>
            <w:tcW w:w="3360"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Закрепление материала. Воспитываем ответственность: если не уверен – лучше не обещать и не занимать. Долг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Это серьезное обязательство.</w:t>
            </w:r>
          </w:p>
        </w:tc>
        <w:tc>
          <w:tcPr>
            <w:tcW w:w="353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Технология «Ситуация месяца».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Диагностика знаний и умений детей</w:t>
            </w:r>
          </w:p>
          <w:p w:rsidR="00B4174C" w:rsidRPr="00B4174C" w:rsidRDefault="00B4174C" w:rsidP="00B4174C">
            <w:pPr>
              <w:spacing w:after="0" w:line="240" w:lineRule="auto"/>
              <w:contextualSpacing/>
              <w:jc w:val="both"/>
              <w:rPr>
                <w:rFonts w:ascii="Times New Roman" w:hAnsi="Times New Roman" w:cs="Times New Roman"/>
                <w:sz w:val="24"/>
                <w:szCs w:val="24"/>
              </w:rPr>
            </w:pPr>
          </w:p>
        </w:tc>
      </w:tr>
      <w:tr w:rsidR="00B4174C" w:rsidRPr="00B4174C" w:rsidTr="00461C32">
        <w:trPr>
          <w:trHeight w:val="633"/>
        </w:trPr>
        <w:tc>
          <w:tcPr>
            <w:tcW w:w="9666" w:type="dxa"/>
            <w:gridSpan w:val="4"/>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Тема 6. «Учимся планировать»</w:t>
            </w:r>
          </w:p>
        </w:tc>
      </w:tr>
      <w:tr w:rsidR="00B4174C" w:rsidRPr="00B4174C" w:rsidTr="00461C32">
        <w:trPr>
          <w:trHeight w:val="3840"/>
        </w:trPr>
        <w:tc>
          <w:tcPr>
            <w:tcW w:w="61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6.1.</w:t>
            </w:r>
          </w:p>
        </w:tc>
        <w:tc>
          <w:tcPr>
            <w:tcW w:w="215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Все по плану</w:t>
            </w:r>
          </w:p>
        </w:tc>
        <w:tc>
          <w:tcPr>
            <w:tcW w:w="3360"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Знакомим с понятием «план». Объясняем важность составления планов.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Закладываем основы планирования.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Начинаем с планирования своего дня.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Учимся организовывать свое время. Учимся решать несложные экономические задачи.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Например: игровое задание – рассчитай сумму покупки в первом и во второммагазине,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определи, в каком из магазинов выгоднее совершатьпокупки.</w:t>
            </w:r>
          </w:p>
        </w:tc>
        <w:tc>
          <w:tcPr>
            <w:tcW w:w="353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Технология «Клубный час».</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Игра «План на следующий день», папка-передвижка «Мы планируем», беседа.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Экономические задачки (сравни цены, поездка в зоопарк и др.)</w:t>
            </w:r>
          </w:p>
        </w:tc>
      </w:tr>
      <w:tr w:rsidR="00B4174C" w:rsidRPr="00B4174C" w:rsidTr="00461C32">
        <w:trPr>
          <w:trHeight w:val="1842"/>
        </w:trPr>
        <w:tc>
          <w:tcPr>
            <w:tcW w:w="61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6.2.</w:t>
            </w:r>
          </w:p>
        </w:tc>
        <w:tc>
          <w:tcPr>
            <w:tcW w:w="215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НОД «Творим добро» </w:t>
            </w:r>
          </w:p>
        </w:tc>
        <w:tc>
          <w:tcPr>
            <w:tcW w:w="3360"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Понятие «потребности человека», закрепить названия основных потребностей и что к ним относится, уточнить, от чего зависят потребности человека, продолжать учить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решать проблемные ситуации, аргументировать свои ответы,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активизировать словарь.</w:t>
            </w:r>
          </w:p>
        </w:tc>
        <w:tc>
          <w:tcPr>
            <w:tcW w:w="3534"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Сюжетно-ролевая игра (работа в подгруппах)</w:t>
            </w:r>
          </w:p>
        </w:tc>
      </w:tr>
    </w:tbl>
    <w:p w:rsidR="00B4174C" w:rsidRPr="00B4174C" w:rsidRDefault="00B4174C" w:rsidP="00B4174C">
      <w:pPr>
        <w:spacing w:after="0" w:line="240" w:lineRule="auto"/>
        <w:contextualSpacing/>
        <w:jc w:val="both"/>
        <w:rPr>
          <w:rFonts w:ascii="Times New Roman" w:hAnsi="Times New Roman" w:cs="Times New Roman"/>
          <w:sz w:val="24"/>
          <w:szCs w:val="24"/>
        </w:rPr>
      </w:pPr>
    </w:p>
    <w:tbl>
      <w:tblPr>
        <w:tblW w:w="966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17"/>
        <w:gridCol w:w="2168"/>
        <w:gridCol w:w="3198"/>
        <w:gridCol w:w="698"/>
        <w:gridCol w:w="2985"/>
      </w:tblGrid>
      <w:tr w:rsidR="00B4174C" w:rsidRPr="00B4174C" w:rsidTr="00461C32">
        <w:trPr>
          <w:trHeight w:val="1618"/>
        </w:trPr>
        <w:tc>
          <w:tcPr>
            <w:tcW w:w="6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6.3.</w:t>
            </w:r>
          </w:p>
        </w:tc>
        <w:tc>
          <w:tcPr>
            <w:tcW w:w="216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Сделал дело – гуляй смело</w:t>
            </w:r>
          </w:p>
        </w:tc>
        <w:tc>
          <w:tcPr>
            <w:tcW w:w="3896" w:type="dxa"/>
            <w:gridSpan w:val="2"/>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Учимся подводить итоги всего, что планировали и делали, анализировать поступки, искать эффективные решения, думать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сообща.</w:t>
            </w:r>
          </w:p>
        </w:tc>
        <w:tc>
          <w:tcPr>
            <w:tcW w:w="298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Игра «Сделал дело – гуляй смело», исследование, ситуационные задачки</w:t>
            </w:r>
          </w:p>
        </w:tc>
      </w:tr>
      <w:tr w:rsidR="00B4174C" w:rsidRPr="00B4174C" w:rsidTr="00461C32">
        <w:trPr>
          <w:trHeight w:val="969"/>
        </w:trPr>
        <w:tc>
          <w:tcPr>
            <w:tcW w:w="6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6.4.</w:t>
            </w:r>
          </w:p>
        </w:tc>
        <w:tc>
          <w:tcPr>
            <w:tcW w:w="216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Мини-спектакль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«План лисенка Рыжика»</w:t>
            </w:r>
          </w:p>
        </w:tc>
        <w:tc>
          <w:tcPr>
            <w:tcW w:w="3896" w:type="dxa"/>
            <w:gridSpan w:val="2"/>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Закрепляем понятия: цель, план, планировать.</w:t>
            </w:r>
          </w:p>
        </w:tc>
        <w:tc>
          <w:tcPr>
            <w:tcW w:w="298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Интерактивный мини- спектакль</w:t>
            </w:r>
          </w:p>
        </w:tc>
      </w:tr>
      <w:tr w:rsidR="00B4174C" w:rsidRPr="00B4174C" w:rsidTr="00461C32">
        <w:trPr>
          <w:trHeight w:val="1618"/>
        </w:trPr>
        <w:tc>
          <w:tcPr>
            <w:tcW w:w="6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6.5.</w:t>
            </w:r>
          </w:p>
        </w:tc>
        <w:tc>
          <w:tcPr>
            <w:tcW w:w="216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Досуг «Наш план!»</w:t>
            </w:r>
          </w:p>
        </w:tc>
        <w:tc>
          <w:tcPr>
            <w:tcW w:w="3896" w:type="dxa"/>
            <w:gridSpan w:val="2"/>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Закрепление материала. Воспитываем желание и умение ставить перед собой цели,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строить планы, действовать по плану и достигать цели.</w:t>
            </w:r>
          </w:p>
        </w:tc>
        <w:tc>
          <w:tcPr>
            <w:tcW w:w="298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Технология «Ситуация месяца».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Диагностика знаний и умений детей</w:t>
            </w:r>
          </w:p>
        </w:tc>
      </w:tr>
      <w:tr w:rsidR="00B4174C" w:rsidRPr="00B4174C" w:rsidTr="00461C32">
        <w:trPr>
          <w:trHeight w:val="324"/>
        </w:trPr>
        <w:tc>
          <w:tcPr>
            <w:tcW w:w="9666" w:type="dxa"/>
            <w:gridSpan w:val="5"/>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Тема 7. «Что такое богатство?»</w:t>
            </w:r>
          </w:p>
        </w:tc>
      </w:tr>
      <w:tr w:rsidR="00B4174C" w:rsidRPr="00B4174C" w:rsidTr="00461C32">
        <w:trPr>
          <w:trHeight w:val="3278"/>
        </w:trPr>
        <w:tc>
          <w:tcPr>
            <w:tcW w:w="6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7.1</w:t>
            </w:r>
          </w:p>
        </w:tc>
        <w:tc>
          <w:tcPr>
            <w:tcW w:w="216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Наше богатство</w:t>
            </w:r>
          </w:p>
        </w:tc>
        <w:tc>
          <w:tcPr>
            <w:tcW w:w="319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Выясняем, что не все продается и покупается, что главные ценности (жизнь, мир, друзья, солнце, близкие люди и пр.) за деньги не купишь. Формируем представление об истинных ценностях и богатстве человека.</w:t>
            </w:r>
          </w:p>
        </w:tc>
        <w:tc>
          <w:tcPr>
            <w:tcW w:w="3683" w:type="dxa"/>
            <w:gridSpan w:val="2"/>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Технология ТРИЗ.</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Беседа, ситуационные задачи, игра «Что нельзя купить?», читаем и обсуждаем рассказ</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«Как Валюша бабушке сон покупала».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Читаем и обсуждаем сказки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«Бедные богатые», «Ум и богатство».</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Конкурс проектов «Наше богатство»</w:t>
            </w:r>
          </w:p>
        </w:tc>
      </w:tr>
      <w:tr w:rsidR="00B4174C" w:rsidRPr="00B4174C" w:rsidTr="00461C32">
        <w:trPr>
          <w:trHeight w:val="2268"/>
        </w:trPr>
        <w:tc>
          <w:tcPr>
            <w:tcW w:w="6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7.2.</w:t>
            </w:r>
          </w:p>
        </w:tc>
        <w:tc>
          <w:tcPr>
            <w:tcW w:w="216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Щедрость и жадность</w:t>
            </w:r>
          </w:p>
        </w:tc>
        <w:tc>
          <w:tcPr>
            <w:tcW w:w="319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Разбираемся, что такое корысть, жадность и почему это плохо.</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Обсуждаем такое качество человека, как щедрость, изображаем при помощи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Художественных приемов.</w:t>
            </w:r>
          </w:p>
        </w:tc>
        <w:tc>
          <w:tcPr>
            <w:tcW w:w="3683" w:type="dxa"/>
            <w:gridSpan w:val="2"/>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Технология «Клубный час». Читаем и обсуждаем рассказ В. Сухомлинского «Жадный мальчик», обсуждаем поговорки, пословицы</w:t>
            </w:r>
          </w:p>
        </w:tc>
      </w:tr>
      <w:tr w:rsidR="00B4174C" w:rsidRPr="00B4174C" w:rsidTr="00461C32">
        <w:trPr>
          <w:trHeight w:val="1855"/>
        </w:trPr>
        <w:tc>
          <w:tcPr>
            <w:tcW w:w="6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7.3.</w:t>
            </w:r>
          </w:p>
        </w:tc>
        <w:tc>
          <w:tcPr>
            <w:tcW w:w="216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Бережливость</w:t>
            </w:r>
          </w:p>
        </w:tc>
        <w:tc>
          <w:tcPr>
            <w:tcW w:w="319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Осознаем, что бережливый человек всегда умеет трудиться, мастерить своими руками и радоваться от того, что сделал что-то самостоятельно.</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Бережливость, трудолюбие, благородство, честность – качества человека с</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Правильным отношением к деньгам.</w:t>
            </w:r>
          </w:p>
        </w:tc>
        <w:tc>
          <w:tcPr>
            <w:tcW w:w="3683" w:type="dxa"/>
            <w:gridSpan w:val="2"/>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Интерактивный мини- спектакль «Секрет белочки»</w:t>
            </w:r>
          </w:p>
        </w:tc>
      </w:tr>
      <w:tr w:rsidR="00B4174C" w:rsidRPr="00B4174C" w:rsidTr="00461C32">
        <w:trPr>
          <w:trHeight w:val="914"/>
        </w:trPr>
        <w:tc>
          <w:tcPr>
            <w:tcW w:w="6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7.4.</w:t>
            </w:r>
          </w:p>
        </w:tc>
        <w:tc>
          <w:tcPr>
            <w:tcW w:w="216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Сюжетно- ролеваяигра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«Магазин»</w:t>
            </w:r>
          </w:p>
        </w:tc>
        <w:tc>
          <w:tcPr>
            <w:tcW w:w="319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Праздник в рамках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«Финансовой недели». Закрепление материала.</w:t>
            </w:r>
          </w:p>
        </w:tc>
        <w:tc>
          <w:tcPr>
            <w:tcW w:w="3683" w:type="dxa"/>
            <w:gridSpan w:val="2"/>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Технология «Ситуация года». Диагностика знаний и умений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детей</w:t>
            </w:r>
          </w:p>
        </w:tc>
      </w:tr>
    </w:tbl>
    <w:p w:rsidR="00B4174C" w:rsidRPr="00B4174C" w:rsidRDefault="00B4174C" w:rsidP="00B4174C">
      <w:pPr>
        <w:spacing w:after="0" w:line="240" w:lineRule="auto"/>
        <w:contextualSpacing/>
        <w:jc w:val="both"/>
        <w:rPr>
          <w:rFonts w:ascii="Times New Roman" w:hAnsi="Times New Roman" w:cs="Times New Roman"/>
          <w:sz w:val="24"/>
          <w:szCs w:val="24"/>
        </w:rPr>
      </w:pPr>
    </w:p>
    <w:tbl>
      <w:tblPr>
        <w:tblW w:w="963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6"/>
        <w:gridCol w:w="2566"/>
        <w:gridCol w:w="4208"/>
        <w:gridCol w:w="1869"/>
      </w:tblGrid>
      <w:tr w:rsidR="00B4174C" w:rsidRPr="00B4174C" w:rsidTr="00461C32">
        <w:trPr>
          <w:trHeight w:val="635"/>
        </w:trPr>
        <w:tc>
          <w:tcPr>
            <w:tcW w:w="99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п/п</w:t>
            </w:r>
          </w:p>
        </w:tc>
        <w:tc>
          <w:tcPr>
            <w:tcW w:w="6774" w:type="dxa"/>
            <w:gridSpan w:val="2"/>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Название темы</w:t>
            </w:r>
          </w:p>
        </w:tc>
        <w:tc>
          <w:tcPr>
            <w:tcW w:w="186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Количество часов</w:t>
            </w:r>
          </w:p>
        </w:tc>
      </w:tr>
      <w:tr w:rsidR="00B4174C" w:rsidRPr="00B4174C" w:rsidTr="00461C32">
        <w:trPr>
          <w:trHeight w:val="317"/>
        </w:trPr>
        <w:tc>
          <w:tcPr>
            <w:tcW w:w="9639" w:type="dxa"/>
            <w:gridSpan w:val="4"/>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Первый год обучения (старшая группа)</w:t>
            </w:r>
          </w:p>
        </w:tc>
      </w:tr>
      <w:tr w:rsidR="00B4174C" w:rsidRPr="00B4174C" w:rsidTr="00461C32">
        <w:trPr>
          <w:trHeight w:val="639"/>
        </w:trPr>
        <w:tc>
          <w:tcPr>
            <w:tcW w:w="99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2566" w:type="dxa"/>
            <w:vMerge w:val="restar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Труд и продукт труда (товар)</w:t>
            </w:r>
          </w:p>
        </w:tc>
        <w:tc>
          <w:tcPr>
            <w:tcW w:w="420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«Все профессии важны»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(что такое товар, продавцы товара)</w:t>
            </w:r>
          </w:p>
        </w:tc>
        <w:tc>
          <w:tcPr>
            <w:tcW w:w="186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r>
      <w:tr w:rsidR="00B4174C" w:rsidRPr="00B4174C" w:rsidTr="00461C32">
        <w:trPr>
          <w:trHeight w:val="635"/>
        </w:trPr>
        <w:tc>
          <w:tcPr>
            <w:tcW w:w="99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w:t>
            </w:r>
          </w:p>
        </w:tc>
        <w:tc>
          <w:tcPr>
            <w:tcW w:w="2566" w:type="dxa"/>
            <w:vMerge/>
            <w:tcBorders>
              <w:top w:val="nil"/>
            </w:tcBorders>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420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«Зачем нужно работать»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(производство товара)</w:t>
            </w:r>
          </w:p>
        </w:tc>
        <w:tc>
          <w:tcPr>
            <w:tcW w:w="186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r>
      <w:tr w:rsidR="00B4174C" w:rsidRPr="00B4174C" w:rsidTr="00461C32">
        <w:trPr>
          <w:trHeight w:val="317"/>
        </w:trPr>
        <w:tc>
          <w:tcPr>
            <w:tcW w:w="99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w:t>
            </w:r>
          </w:p>
        </w:tc>
        <w:tc>
          <w:tcPr>
            <w:tcW w:w="2566" w:type="dxa"/>
            <w:vMerge w:val="restar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Деньги и цена (стоимость)</w:t>
            </w:r>
          </w:p>
        </w:tc>
        <w:tc>
          <w:tcPr>
            <w:tcW w:w="420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«Чтотакоеденьги»</w:t>
            </w:r>
          </w:p>
        </w:tc>
        <w:tc>
          <w:tcPr>
            <w:tcW w:w="186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r>
      <w:tr w:rsidR="00B4174C" w:rsidRPr="00B4174C" w:rsidTr="00461C32">
        <w:trPr>
          <w:trHeight w:val="634"/>
        </w:trPr>
        <w:tc>
          <w:tcPr>
            <w:tcW w:w="99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w:t>
            </w:r>
          </w:p>
        </w:tc>
        <w:tc>
          <w:tcPr>
            <w:tcW w:w="2566" w:type="dxa"/>
            <w:vMerge/>
            <w:tcBorders>
              <w:top w:val="nil"/>
            </w:tcBorders>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420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««Как появились деньги. Какие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бывают деньги»</w:t>
            </w:r>
          </w:p>
        </w:tc>
        <w:tc>
          <w:tcPr>
            <w:tcW w:w="186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r>
      <w:tr w:rsidR="00B4174C" w:rsidRPr="00B4174C" w:rsidTr="00461C32">
        <w:trPr>
          <w:trHeight w:val="317"/>
        </w:trPr>
        <w:tc>
          <w:tcPr>
            <w:tcW w:w="99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5</w:t>
            </w:r>
          </w:p>
        </w:tc>
        <w:tc>
          <w:tcPr>
            <w:tcW w:w="2566" w:type="dxa"/>
            <w:vMerge w:val="restar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Реклама: правда и ложь, разум и чувства, желания 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возможности</w:t>
            </w:r>
          </w:p>
        </w:tc>
        <w:tc>
          <w:tcPr>
            <w:tcW w:w="420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«Путешествие в миррекламы»</w:t>
            </w:r>
          </w:p>
        </w:tc>
        <w:tc>
          <w:tcPr>
            <w:tcW w:w="186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r>
      <w:tr w:rsidR="00B4174C" w:rsidRPr="00B4174C" w:rsidTr="00461C32">
        <w:trPr>
          <w:trHeight w:val="948"/>
        </w:trPr>
        <w:tc>
          <w:tcPr>
            <w:tcW w:w="99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6</w:t>
            </w:r>
          </w:p>
        </w:tc>
        <w:tc>
          <w:tcPr>
            <w:tcW w:w="2566" w:type="dxa"/>
            <w:vMerge/>
            <w:tcBorders>
              <w:top w:val="nil"/>
            </w:tcBorders>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420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«Зачем нужна реклама»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(хочу быть предприимчивым)</w:t>
            </w:r>
          </w:p>
        </w:tc>
        <w:tc>
          <w:tcPr>
            <w:tcW w:w="186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r>
      <w:tr w:rsidR="00B4174C" w:rsidRPr="00B4174C" w:rsidTr="00461C32">
        <w:trPr>
          <w:trHeight w:val="635"/>
        </w:trPr>
        <w:tc>
          <w:tcPr>
            <w:tcW w:w="99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7</w:t>
            </w:r>
          </w:p>
        </w:tc>
        <w:tc>
          <w:tcPr>
            <w:tcW w:w="2566" w:type="dxa"/>
            <w:vMerge w:val="restar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Полезные экономические навыки и привычки в быту</w:t>
            </w:r>
          </w:p>
        </w:tc>
        <w:tc>
          <w:tcPr>
            <w:tcW w:w="420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«Его – величество электричество.</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Энергосберегающие лампы»</w:t>
            </w:r>
          </w:p>
        </w:tc>
        <w:tc>
          <w:tcPr>
            <w:tcW w:w="186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r>
      <w:tr w:rsidR="00B4174C" w:rsidRPr="00B4174C" w:rsidTr="00461C32">
        <w:trPr>
          <w:trHeight w:val="458"/>
        </w:trPr>
        <w:tc>
          <w:tcPr>
            <w:tcW w:w="99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8</w:t>
            </w:r>
          </w:p>
        </w:tc>
        <w:tc>
          <w:tcPr>
            <w:tcW w:w="2566" w:type="dxa"/>
            <w:vMerge/>
            <w:tcBorders>
              <w:top w:val="nil"/>
            </w:tcBorders>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420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«Зачем нужно экономить воду»</w:t>
            </w:r>
          </w:p>
        </w:tc>
        <w:tc>
          <w:tcPr>
            <w:tcW w:w="186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r>
      <w:tr w:rsidR="00B4174C" w:rsidRPr="00B4174C" w:rsidTr="00461C32">
        <w:trPr>
          <w:trHeight w:val="632"/>
        </w:trPr>
        <w:tc>
          <w:tcPr>
            <w:tcW w:w="996" w:type="dxa"/>
            <w:tcBorders>
              <w:bottom w:val="single" w:sz="6" w:space="0" w:color="000000"/>
            </w:tcBorders>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9</w:t>
            </w:r>
          </w:p>
        </w:tc>
        <w:tc>
          <w:tcPr>
            <w:tcW w:w="2566" w:type="dxa"/>
            <w:tcBorders>
              <w:bottom w:val="single" w:sz="6" w:space="0" w:color="000000"/>
            </w:tcBorders>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Путешествие по стране Экономике</w:t>
            </w:r>
          </w:p>
        </w:tc>
        <w:tc>
          <w:tcPr>
            <w:tcW w:w="4208" w:type="dxa"/>
            <w:tcBorders>
              <w:bottom w:val="single" w:sz="6" w:space="0" w:color="000000"/>
            </w:tcBorders>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Итоговая непосредственно-</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Образовательная деятельность</w:t>
            </w:r>
          </w:p>
        </w:tc>
        <w:tc>
          <w:tcPr>
            <w:tcW w:w="1869" w:type="dxa"/>
            <w:tcBorders>
              <w:bottom w:val="single" w:sz="6" w:space="0" w:color="000000"/>
            </w:tcBorders>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r>
      <w:tr w:rsidR="00B4174C" w:rsidRPr="00B4174C" w:rsidTr="00461C32">
        <w:trPr>
          <w:trHeight w:val="310"/>
        </w:trPr>
        <w:tc>
          <w:tcPr>
            <w:tcW w:w="7770" w:type="dxa"/>
            <w:gridSpan w:val="3"/>
            <w:tcBorders>
              <w:top w:val="single" w:sz="6" w:space="0" w:color="000000"/>
            </w:tcBorders>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ИТОГО:</w:t>
            </w:r>
          </w:p>
        </w:tc>
        <w:tc>
          <w:tcPr>
            <w:tcW w:w="1869" w:type="dxa"/>
            <w:tcBorders>
              <w:top w:val="single" w:sz="6" w:space="0" w:color="000000"/>
            </w:tcBorders>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9</w:t>
            </w:r>
          </w:p>
        </w:tc>
      </w:tr>
      <w:tr w:rsidR="00B4174C" w:rsidRPr="00B4174C" w:rsidTr="00461C32">
        <w:trPr>
          <w:trHeight w:val="322"/>
        </w:trPr>
        <w:tc>
          <w:tcPr>
            <w:tcW w:w="9639" w:type="dxa"/>
            <w:gridSpan w:val="4"/>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Второй год обучения (подготовительная группа)</w:t>
            </w:r>
          </w:p>
        </w:tc>
      </w:tr>
      <w:tr w:rsidR="00B4174C" w:rsidRPr="00B4174C" w:rsidTr="00461C32">
        <w:trPr>
          <w:trHeight w:val="634"/>
        </w:trPr>
        <w:tc>
          <w:tcPr>
            <w:tcW w:w="99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2566" w:type="dxa"/>
            <w:vMerge w:val="restar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Труд и продукт труда (товар)</w:t>
            </w:r>
          </w:p>
        </w:tc>
        <w:tc>
          <w:tcPr>
            <w:tcW w:w="420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«Все профессии важны»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(что такое товар, продавцы товара)</w:t>
            </w:r>
          </w:p>
        </w:tc>
        <w:tc>
          <w:tcPr>
            <w:tcW w:w="186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r>
      <w:tr w:rsidR="00B4174C" w:rsidRPr="00B4174C" w:rsidTr="00461C32">
        <w:trPr>
          <w:trHeight w:val="952"/>
        </w:trPr>
        <w:tc>
          <w:tcPr>
            <w:tcW w:w="99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w:t>
            </w:r>
          </w:p>
        </w:tc>
        <w:tc>
          <w:tcPr>
            <w:tcW w:w="2566" w:type="dxa"/>
            <w:vMerge/>
            <w:tcBorders>
              <w:top w:val="nil"/>
            </w:tcBorders>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420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«Путешествие товара в разные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страны» (экономические явления: обмен - бартер - рынок)</w:t>
            </w:r>
          </w:p>
        </w:tc>
        <w:tc>
          <w:tcPr>
            <w:tcW w:w="186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r>
      <w:tr w:rsidR="00B4174C" w:rsidRPr="00B4174C" w:rsidTr="00461C32">
        <w:trPr>
          <w:trHeight w:val="634"/>
        </w:trPr>
        <w:tc>
          <w:tcPr>
            <w:tcW w:w="99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3.</w:t>
            </w:r>
          </w:p>
        </w:tc>
        <w:tc>
          <w:tcPr>
            <w:tcW w:w="2566" w:type="dxa"/>
            <w:vMerge w:val="restar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Деньги и цена (стоимость)</w:t>
            </w:r>
          </w:p>
        </w:tc>
        <w:tc>
          <w:tcPr>
            <w:tcW w:w="420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«Деньги в нашей семье»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(ведение семейного бюджета)</w:t>
            </w:r>
          </w:p>
        </w:tc>
        <w:tc>
          <w:tcPr>
            <w:tcW w:w="186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r>
      <w:tr w:rsidR="00B4174C" w:rsidRPr="00B4174C" w:rsidTr="00461C32">
        <w:trPr>
          <w:trHeight w:val="322"/>
        </w:trPr>
        <w:tc>
          <w:tcPr>
            <w:tcW w:w="99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w:t>
            </w:r>
          </w:p>
        </w:tc>
        <w:tc>
          <w:tcPr>
            <w:tcW w:w="2566" w:type="dxa"/>
            <w:vMerge/>
            <w:tcBorders>
              <w:top w:val="nil"/>
            </w:tcBorders>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420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«Что такое банк»</w:t>
            </w:r>
          </w:p>
        </w:tc>
        <w:tc>
          <w:tcPr>
            <w:tcW w:w="186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r>
      <w:tr w:rsidR="00B4174C" w:rsidRPr="00B4174C" w:rsidTr="00461C32">
        <w:trPr>
          <w:trHeight w:val="317"/>
        </w:trPr>
        <w:tc>
          <w:tcPr>
            <w:tcW w:w="99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5.</w:t>
            </w:r>
          </w:p>
        </w:tc>
        <w:tc>
          <w:tcPr>
            <w:tcW w:w="2566" w:type="dxa"/>
            <w:vMerge w:val="restar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Реклама: правда и ложь, разум и чувства, желания и возможности</w:t>
            </w:r>
          </w:p>
        </w:tc>
        <w:tc>
          <w:tcPr>
            <w:tcW w:w="420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«Реклама: желания и возможности»</w:t>
            </w:r>
          </w:p>
        </w:tc>
        <w:tc>
          <w:tcPr>
            <w:tcW w:w="186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r>
      <w:tr w:rsidR="00B4174C" w:rsidRPr="00B4174C" w:rsidTr="00461C32">
        <w:trPr>
          <w:trHeight w:val="943"/>
        </w:trPr>
        <w:tc>
          <w:tcPr>
            <w:tcW w:w="99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6.</w:t>
            </w:r>
          </w:p>
        </w:tc>
        <w:tc>
          <w:tcPr>
            <w:tcW w:w="2566" w:type="dxa"/>
            <w:vMerge/>
            <w:tcBorders>
              <w:top w:val="nil"/>
            </w:tcBorders>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420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«Собственная реклама»</w:t>
            </w:r>
          </w:p>
        </w:tc>
        <w:tc>
          <w:tcPr>
            <w:tcW w:w="186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r>
    </w:tbl>
    <w:p w:rsidR="00B4174C" w:rsidRPr="00B4174C" w:rsidRDefault="00B4174C" w:rsidP="00B4174C">
      <w:pPr>
        <w:spacing w:after="0" w:line="240" w:lineRule="auto"/>
        <w:contextualSpacing/>
        <w:jc w:val="both"/>
        <w:rPr>
          <w:rFonts w:ascii="Times New Roman" w:hAnsi="Times New Roman" w:cs="Times New Roman"/>
          <w:sz w:val="24"/>
          <w:szCs w:val="24"/>
        </w:rPr>
      </w:pPr>
    </w:p>
    <w:tbl>
      <w:tblPr>
        <w:tblW w:w="963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823"/>
        <w:gridCol w:w="2739"/>
        <w:gridCol w:w="4208"/>
        <w:gridCol w:w="1869"/>
      </w:tblGrid>
      <w:tr w:rsidR="00B4174C" w:rsidRPr="00B4174C" w:rsidTr="00461C32">
        <w:trPr>
          <w:trHeight w:val="624"/>
        </w:trPr>
        <w:tc>
          <w:tcPr>
            <w:tcW w:w="823"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7.</w:t>
            </w:r>
          </w:p>
        </w:tc>
        <w:tc>
          <w:tcPr>
            <w:tcW w:w="2739" w:type="dxa"/>
            <w:vMerge w:val="restar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Полезные экономические навыки и привычки в быту</w:t>
            </w:r>
          </w:p>
        </w:tc>
        <w:tc>
          <w:tcPr>
            <w:tcW w:w="420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«Экономика моей семьи»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(наши семьи)</w:t>
            </w:r>
          </w:p>
        </w:tc>
        <w:tc>
          <w:tcPr>
            <w:tcW w:w="186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r>
      <w:tr w:rsidR="00B4174C" w:rsidRPr="00B4174C" w:rsidTr="00461C32">
        <w:trPr>
          <w:trHeight w:val="921"/>
        </w:trPr>
        <w:tc>
          <w:tcPr>
            <w:tcW w:w="823"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8.</w:t>
            </w:r>
          </w:p>
        </w:tc>
        <w:tc>
          <w:tcPr>
            <w:tcW w:w="2739" w:type="dxa"/>
            <w:vMerge/>
            <w:tcBorders>
              <w:top w:val="nil"/>
            </w:tcBorders>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420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«Потребности современного человека»</w:t>
            </w:r>
          </w:p>
        </w:tc>
        <w:tc>
          <w:tcPr>
            <w:tcW w:w="186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r>
      <w:tr w:rsidR="00B4174C" w:rsidRPr="00B4174C" w:rsidTr="00461C32">
        <w:trPr>
          <w:trHeight w:val="619"/>
        </w:trPr>
        <w:tc>
          <w:tcPr>
            <w:tcW w:w="823"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9.</w:t>
            </w:r>
          </w:p>
        </w:tc>
        <w:tc>
          <w:tcPr>
            <w:tcW w:w="273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Экономический КВН</w:t>
            </w:r>
          </w:p>
        </w:tc>
        <w:tc>
          <w:tcPr>
            <w:tcW w:w="4208"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Итоговая непосредственно-</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Образовательная деятельность</w:t>
            </w:r>
          </w:p>
        </w:tc>
        <w:tc>
          <w:tcPr>
            <w:tcW w:w="186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r>
      <w:tr w:rsidR="00B4174C" w:rsidRPr="00B4174C" w:rsidTr="00461C32">
        <w:trPr>
          <w:trHeight w:val="309"/>
        </w:trPr>
        <w:tc>
          <w:tcPr>
            <w:tcW w:w="7770" w:type="dxa"/>
            <w:gridSpan w:val="3"/>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ИТОГО:</w:t>
            </w:r>
          </w:p>
        </w:tc>
        <w:tc>
          <w:tcPr>
            <w:tcW w:w="1869"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9</w:t>
            </w:r>
          </w:p>
        </w:tc>
      </w:tr>
    </w:tbl>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Перспективное планирование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 Обучение разделено на блоки: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I Блок: труд-продукт-товар (сентябрь – март, 1-й год обучения)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Педагогические задачи: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Формировать представление о содержании деятельности людей некоторых профессий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Учить уважать людей, умеющих трудиться и честно зарабатывать деньги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Поощрять желание и стремление детей быть занятыми полезной деятельностью, помогать взрослым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Стимулировать деятельность «по интересам», проявление творчества и изобретательности.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II Блок: реклама (февраль – май, 1-й год обучения)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 Педагогические задачи: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Развивать у детей интерес и положительное отношение к рекламе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Дать представление о рекламе, о ее назначении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Учить детей правильно воспринимать рекламу ("Не покупай все, что</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рекламируется. Прежде, чем купить – подумай, нужна ли тебе эта вещь,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хватит ли денег на ее приобретение»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Воспитывать разумные потребности.</w:t>
      </w: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III Блок: деньги (весь 2-й год обучения)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 Педагогические задачи: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Формировать правильное отношение к деньгам как предмету жизненной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необходимости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Воспитывать начала разумного поведения в жизненных ситуациях,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связанных с деньгами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Дать представление о том, что деньгами оплачивают результаты труда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людей и к ним следует относиться с уважением.</w:t>
      </w:r>
    </w:p>
    <w:p w:rsidR="00B4174C" w:rsidRPr="00B4174C" w:rsidRDefault="00B4174C" w:rsidP="00B4174C">
      <w:pPr>
        <w:spacing w:after="0" w:line="240" w:lineRule="auto"/>
        <w:contextualSpacing/>
        <w:jc w:val="both"/>
        <w:rPr>
          <w:rFonts w:ascii="Times New Roman" w:hAnsi="Times New Roman" w:cs="Times New Roman"/>
          <w:sz w:val="24"/>
          <w:szCs w:val="24"/>
        </w:rPr>
        <w:sectPr w:rsidR="00B4174C" w:rsidRPr="00B4174C" w:rsidSect="00EA45BD">
          <w:footerReference w:type="default" r:id="rId4"/>
          <w:pgSz w:w="11906" w:h="16838"/>
          <w:pgMar w:top="1134" w:right="851" w:bottom="1134" w:left="993" w:header="709" w:footer="709" w:gutter="0"/>
          <w:cols w:space="708"/>
          <w:docGrid w:linePitch="360"/>
        </w:sect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1-й год обучения (старшая группа, дети шестого года жизни)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42"/>
        <w:gridCol w:w="3872"/>
        <w:gridCol w:w="4125"/>
        <w:gridCol w:w="1097"/>
        <w:gridCol w:w="2207"/>
        <w:gridCol w:w="1517"/>
      </w:tblGrid>
      <w:tr w:rsidR="00B4174C" w:rsidRPr="00B4174C" w:rsidTr="00461C32">
        <w:tc>
          <w:tcPr>
            <w:tcW w:w="174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Тема занятий</w:t>
            </w:r>
          </w:p>
        </w:tc>
        <w:tc>
          <w:tcPr>
            <w:tcW w:w="387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Задачи </w:t>
            </w:r>
          </w:p>
        </w:tc>
        <w:tc>
          <w:tcPr>
            <w:tcW w:w="412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Содержание занятий</w:t>
            </w: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Кол-во занятий</w:t>
            </w:r>
          </w:p>
        </w:tc>
        <w:tc>
          <w:tcPr>
            <w:tcW w:w="2207" w:type="dxa"/>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индивидуальная работа и совместная деятельность (закрепление)</w:t>
            </w: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Время занятий</w:t>
            </w:r>
          </w:p>
        </w:tc>
      </w:tr>
      <w:tr w:rsidR="00B4174C" w:rsidRPr="00B4174C" w:rsidTr="00461C32">
        <w:tc>
          <w:tcPr>
            <w:tcW w:w="1742" w:type="dxa"/>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2818" w:type="dxa"/>
            <w:gridSpan w:val="5"/>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сентябрь</w:t>
            </w:r>
          </w:p>
        </w:tc>
      </w:tr>
      <w:tr w:rsidR="00B4174C" w:rsidRPr="00B4174C" w:rsidTr="00461C32">
        <w:tc>
          <w:tcPr>
            <w:tcW w:w="1742" w:type="dxa"/>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2818" w:type="dxa"/>
            <w:gridSpan w:val="5"/>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Блок: труд-продукт-товар</w:t>
            </w:r>
          </w:p>
        </w:tc>
      </w:tr>
      <w:tr w:rsidR="00B4174C" w:rsidRPr="00B4174C" w:rsidTr="00461C32">
        <w:tc>
          <w:tcPr>
            <w:tcW w:w="1742" w:type="dxa"/>
            <w:vMerge w:val="restar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У каждого человека должно быть интересное дело</w:t>
            </w:r>
          </w:p>
        </w:tc>
        <w:tc>
          <w:tcPr>
            <w:tcW w:w="3872" w:type="dxa"/>
            <w:vMerge w:val="restar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Воспитывать уважение к людям разных профессий, пробуждать интерес и желание знать о содержании их деятельности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Воспитание уважения к профессиям близких им людей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Формировать представление о необходимости и важности труда, о том, что любая профессия украшает человека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Знакомство с экономическими категориями: «труд», «убыток», «своевременность (сроки) работы»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Формирование социально-нравственных качеств: трудолюбие – лень, умение планировать дела</w:t>
            </w:r>
          </w:p>
        </w:tc>
        <w:tc>
          <w:tcPr>
            <w:tcW w:w="412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Рассказ педагога о разнообразии профессий, знакомство с понятием профессия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Беседа с детьми о профессиях их родителей, бабушек, дедушек</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Знакомство детей с понятием «династия»</w:t>
            </w: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220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Речевое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Беседа: «Где и кем работают Ваши родители».</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1742" w:type="dxa"/>
            <w:vMerge/>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872" w:type="dxa"/>
            <w:vMerge/>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412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стихотворения С.Михалкова «А что у вас?»</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сказки Л.Н.Толстого «Наши пряли, а ваши спали»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Обсуждение прочитанного</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Игра по картинкам «Назови профессию»</w:t>
            </w: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220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Познавательное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Дидактические игры: «Угадай, какая это профессия»; «Кому, что нужно для работы»</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9739" w:type="dxa"/>
            <w:gridSpan w:val="3"/>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итого</w:t>
            </w: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w:t>
            </w:r>
          </w:p>
        </w:tc>
        <w:tc>
          <w:tcPr>
            <w:tcW w:w="2207" w:type="dxa"/>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50 мин.</w:t>
            </w:r>
          </w:p>
        </w:tc>
      </w:tr>
      <w:tr w:rsidR="00B4174C" w:rsidRPr="00B4174C" w:rsidTr="00461C32">
        <w:tc>
          <w:tcPr>
            <w:tcW w:w="1742" w:type="dxa"/>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2818" w:type="dxa"/>
            <w:gridSpan w:val="5"/>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октябрь</w:t>
            </w:r>
          </w:p>
        </w:tc>
      </w:tr>
      <w:tr w:rsidR="00B4174C" w:rsidRPr="00B4174C" w:rsidTr="00461C32">
        <w:tc>
          <w:tcPr>
            <w:tcW w:w="1742" w:type="dxa"/>
            <w:vMerge w:val="restar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Почему все взрослые работают</w:t>
            </w:r>
          </w:p>
        </w:tc>
        <w:tc>
          <w:tcPr>
            <w:tcW w:w="3872" w:type="dxa"/>
            <w:vMerge w:val="restar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Закрепление понятия «профессия»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Воспитывать уважение к людям разных профессий, пробуждать </w:t>
            </w:r>
            <w:r w:rsidRPr="00B4174C">
              <w:rPr>
                <w:rFonts w:ascii="Times New Roman" w:hAnsi="Times New Roman" w:cs="Times New Roman"/>
                <w:sz w:val="24"/>
                <w:szCs w:val="24"/>
              </w:rPr>
              <w:lastRenderedPageBreak/>
              <w:t>интерес и желание знать о содержании их деятельности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Воспитание уважения к профессиям близких им людей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Расширить знания о разнообразии профессий, качестве продукции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Развивать воображение, смекалку, сообразительность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Знакомство с экономическими категориями: «труд», «качество», «умелость»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Формирование социально-нравственных качеств: сообразительность, умение осознать свою вину, способность исправить ошибку</w:t>
            </w:r>
          </w:p>
        </w:tc>
        <w:tc>
          <w:tcPr>
            <w:tcW w:w="412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Беседа о необходимости трудиться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Знакомство с понятием «брак товара»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Знакомство с профессиями, у </w:t>
            </w:r>
            <w:r w:rsidRPr="00B4174C">
              <w:rPr>
                <w:rFonts w:ascii="Times New Roman" w:hAnsi="Times New Roman" w:cs="Times New Roman"/>
                <w:sz w:val="24"/>
                <w:szCs w:val="24"/>
              </w:rPr>
              <w:lastRenderedPageBreak/>
              <w:t>которых результат труда не так нагляден (учитель, писатель, воспитатель, милиционер)</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Игра «кто больше назовет профессий»</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1</w:t>
            </w:r>
          </w:p>
        </w:tc>
        <w:tc>
          <w:tcPr>
            <w:tcW w:w="220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Художественно - эстетическое развитие </w:t>
            </w:r>
            <w:r w:rsidRPr="00B4174C">
              <w:rPr>
                <w:rFonts w:ascii="Times New Roman" w:hAnsi="Times New Roman" w:cs="Times New Roman"/>
                <w:sz w:val="24"/>
                <w:szCs w:val="24"/>
              </w:rPr>
              <w:lastRenderedPageBreak/>
              <w:t>Рисование на тему «Как я помогаю близким»</w:t>
            </w: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25 мин.</w:t>
            </w:r>
          </w:p>
        </w:tc>
      </w:tr>
      <w:tr w:rsidR="00B4174C" w:rsidRPr="00B4174C" w:rsidTr="00461C32">
        <w:tc>
          <w:tcPr>
            <w:tcW w:w="1742" w:type="dxa"/>
            <w:vMerge/>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872" w:type="dxa"/>
            <w:vMerge/>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412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РНС «Царевна-лягушка»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Беседа по сказке</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220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Социально – коммуникативное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Все виды трудовой деятельности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детей (хозяйственно - бытовая, в уголке природы, дежурство, труд в природе).</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1742" w:type="dxa"/>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87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Формировать представление о значении труда как средстве зарабатывания денег, положительного отношения к тем, кто трудится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Знакомство с экономическими категориями: «труд», «деньги»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Воспитание социально-нравственных качеств: трудолюбие, забота о ближнем, старательность, стремление к </w:t>
            </w:r>
            <w:r w:rsidRPr="00B4174C">
              <w:rPr>
                <w:rFonts w:ascii="Times New Roman" w:hAnsi="Times New Roman" w:cs="Times New Roman"/>
                <w:sz w:val="24"/>
                <w:szCs w:val="24"/>
              </w:rPr>
              <w:lastRenderedPageBreak/>
              <w:t>справедливости</w:t>
            </w:r>
          </w:p>
        </w:tc>
        <w:tc>
          <w:tcPr>
            <w:tcW w:w="412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Чтение грузинской сказки «Заработанный рубль»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Беседа по сказке</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220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Социально – коммуникативное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Сюжетно-ролевые игры: «Магазин», «Больница».</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174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Игровое занятие «Профессии»</w:t>
            </w:r>
          </w:p>
        </w:tc>
        <w:tc>
          <w:tcPr>
            <w:tcW w:w="387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Закрепить знания детей о различных профессиях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Расширить знания детей о новых профессиях</w:t>
            </w:r>
          </w:p>
        </w:tc>
        <w:tc>
          <w:tcPr>
            <w:tcW w:w="412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детям предлагается серия игр: «Угадай, о ком я говорю!» (педагог описывает профессию, не называя ее, а дети отгадывают название); «Подбери то, что тебе нужно для работы» (команда получает набор карточек с изображение предметов, необходимых человеку определенной профессии.Задача детей - угадать профессию).</w:t>
            </w: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220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Социально – коммуникативное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Загадки о труде и профессиях Пословицы и поговорки о труде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Рассматривание слайдов по темам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«Труд», «Профессии»</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9739" w:type="dxa"/>
            <w:gridSpan w:val="3"/>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итого</w:t>
            </w: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w:t>
            </w:r>
          </w:p>
        </w:tc>
        <w:tc>
          <w:tcPr>
            <w:tcW w:w="2207" w:type="dxa"/>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 ч 40 мин.</w:t>
            </w:r>
          </w:p>
        </w:tc>
      </w:tr>
      <w:tr w:rsidR="00B4174C" w:rsidRPr="00B4174C" w:rsidTr="00461C32">
        <w:tc>
          <w:tcPr>
            <w:tcW w:w="1742" w:type="dxa"/>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2818" w:type="dxa"/>
            <w:gridSpan w:val="5"/>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ноябрь</w:t>
            </w:r>
          </w:p>
        </w:tc>
      </w:tr>
      <w:tr w:rsidR="00B4174C" w:rsidRPr="00B4174C" w:rsidTr="00461C32">
        <w:trPr>
          <w:trHeight w:val="4910"/>
        </w:trPr>
        <w:tc>
          <w:tcPr>
            <w:tcW w:w="174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Когда продукт труда превращается в товар</w:t>
            </w:r>
          </w:p>
        </w:tc>
        <w:tc>
          <w:tcPr>
            <w:tcW w:w="387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Знакомство детей с понятием «товар», с операциями купли-продажи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Знакомство с экономическими категориями: купля-продажа, обмен, торговля, прибыль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Воспитание уважения к результатам труда людей, бережного отношения ко всему, что дается детям для игр и забав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Формирование понимания того, что доброе отношение к окружающим людям вызывает ответную доброту и благодарность</w:t>
            </w:r>
          </w:p>
        </w:tc>
        <w:tc>
          <w:tcPr>
            <w:tcW w:w="412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Экскурсия по группе, называем находящиеся в ней вещи – товары если бы это был магазин</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Обсудить процесс изготовления товара (посуды, бумаги, книг и т.п.)</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Вспоминаем пословицы и поговорки о труде и результатах труда</w:t>
            </w: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220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Речевое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Беседа: «Что такое труд?»</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Обсуждение: откуда берутся продукты питания (лес, море, поле); люди каких профессий производят товары и какие капитальные ресурсы надо для их производства</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174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Когда продукт труда превращается в товар (продолжение)</w:t>
            </w:r>
          </w:p>
        </w:tc>
        <w:tc>
          <w:tcPr>
            <w:tcW w:w="387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Знакомство детей с понятием «товар», с операциями купли-продажи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Воспитание уважения к результатам труда людей, бережного отношения ко всему, что дается детям для игр и забав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Формирование понимания того, что доброе отношение к окружающим людям вызывает ответную доброту и благодарность</w:t>
            </w:r>
          </w:p>
        </w:tc>
        <w:tc>
          <w:tcPr>
            <w:tcW w:w="412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Работа с наглядным пособием «как пришли к нам игрушки»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сказки С.Т.Аксакова «Аленький цветочек», обсуждение прочитанного</w:t>
            </w: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220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Познавательное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Дидактические игры: «Как появилась книга (платье)», «Откуда хлеб пришел?» беседы «Профессии моих родителей»</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1742" w:type="dxa"/>
            <w:vMerge w:val="restar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Ценность и </w:t>
            </w:r>
            <w:r w:rsidRPr="00B4174C">
              <w:rPr>
                <w:rFonts w:ascii="Times New Roman" w:hAnsi="Times New Roman" w:cs="Times New Roman"/>
                <w:sz w:val="24"/>
                <w:szCs w:val="24"/>
              </w:rPr>
              <w:lastRenderedPageBreak/>
              <w:t>украшение товара – его качество</w:t>
            </w:r>
          </w:p>
        </w:tc>
        <w:tc>
          <w:tcPr>
            <w:tcW w:w="3872" w:type="dxa"/>
            <w:vMerge w:val="restar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 xml:space="preserve">Формирование понимания, что </w:t>
            </w:r>
            <w:r w:rsidRPr="00B4174C">
              <w:rPr>
                <w:rFonts w:ascii="Times New Roman" w:hAnsi="Times New Roman" w:cs="Times New Roman"/>
                <w:sz w:val="24"/>
                <w:szCs w:val="24"/>
              </w:rPr>
              <w:lastRenderedPageBreak/>
              <w:t>каждый товар имеет свою цену</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Формирование понимания зависимости между качеством товара и его ценой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Знакомство с экономическими категориями: качество, цена, продажа, ярмарка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Воспитание уважительного отношения к результатам добросовестного труда, отрицательного отношения к лени</w:t>
            </w:r>
          </w:p>
        </w:tc>
        <w:tc>
          <w:tcPr>
            <w:tcW w:w="412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 xml:space="preserve">Рассказ педагога о том, что товары </w:t>
            </w:r>
            <w:r w:rsidRPr="00B4174C">
              <w:rPr>
                <w:rFonts w:ascii="Times New Roman" w:hAnsi="Times New Roman" w:cs="Times New Roman"/>
                <w:sz w:val="24"/>
                <w:szCs w:val="24"/>
              </w:rPr>
              <w:lastRenderedPageBreak/>
              <w:t>бывают разного качества (демонстрация посуды разного качества)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Беседа с детьми о применении посуды разного качества в разных жизненных ситуациях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стихотворения К.И.Чуковского «Федорино горе» (Почему же вся посуда сбежала от Федоры?)</w:t>
            </w: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1</w:t>
            </w:r>
          </w:p>
        </w:tc>
        <w:tc>
          <w:tcPr>
            <w:tcW w:w="220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Художественно - </w:t>
            </w:r>
            <w:r w:rsidRPr="00B4174C">
              <w:rPr>
                <w:rFonts w:ascii="Times New Roman" w:hAnsi="Times New Roman" w:cs="Times New Roman"/>
                <w:sz w:val="24"/>
                <w:szCs w:val="24"/>
              </w:rPr>
              <w:lastRenderedPageBreak/>
              <w:t>эстетическое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Рисование на темы «Упаковка для подарка», «Фантики для шоколада» и пр.</w:t>
            </w: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25 мин.</w:t>
            </w:r>
          </w:p>
        </w:tc>
      </w:tr>
      <w:tr w:rsidR="00B4174C" w:rsidRPr="00B4174C" w:rsidTr="00461C32">
        <w:tc>
          <w:tcPr>
            <w:tcW w:w="1742" w:type="dxa"/>
            <w:vMerge/>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872" w:type="dxa"/>
            <w:vMerge/>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412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РНС «Вкусный хлеб»</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РНС «По копейке блестка»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 обсуждение прочитанного, закрепление экономических понятий, обсуждение социально-нравственных качеств</w:t>
            </w: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220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Социально – коммуникативное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Сюжетно-ролевые игры: «Мебельная мастерская»,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«Кафе «Лакомка», «Рынок»</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9739" w:type="dxa"/>
            <w:gridSpan w:val="3"/>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итого</w:t>
            </w: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w:t>
            </w:r>
          </w:p>
        </w:tc>
        <w:tc>
          <w:tcPr>
            <w:tcW w:w="2207" w:type="dxa"/>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 ч 40 мин.</w:t>
            </w:r>
          </w:p>
        </w:tc>
      </w:tr>
      <w:tr w:rsidR="00B4174C" w:rsidRPr="00B4174C" w:rsidTr="00461C32">
        <w:tc>
          <w:tcPr>
            <w:tcW w:w="1742" w:type="dxa"/>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2818" w:type="dxa"/>
            <w:gridSpan w:val="5"/>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декабрь</w:t>
            </w:r>
          </w:p>
        </w:tc>
      </w:tr>
      <w:tr w:rsidR="00B4174C" w:rsidRPr="00B4174C" w:rsidTr="00461C32">
        <w:tc>
          <w:tcPr>
            <w:tcW w:w="174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гостях у сказки</w:t>
            </w:r>
          </w:p>
        </w:tc>
        <w:tc>
          <w:tcPr>
            <w:tcW w:w="387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Формирование понимания зависимости между качеством товара и его ценой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Знакомство с экономическими категориями: качество, цена, продажа, ярмарка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Воспитание уважительного отношения к результатам </w:t>
            </w:r>
            <w:r w:rsidRPr="00B4174C">
              <w:rPr>
                <w:rFonts w:ascii="Times New Roman" w:hAnsi="Times New Roman" w:cs="Times New Roman"/>
                <w:sz w:val="24"/>
                <w:szCs w:val="24"/>
              </w:rPr>
              <w:lastRenderedPageBreak/>
              <w:t>добросовестного труда, отрицательного отношения к лени</w:t>
            </w:r>
          </w:p>
        </w:tc>
        <w:tc>
          <w:tcPr>
            <w:tcW w:w="412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Чтение истории 16 «Как Миша задумал ярмарку устроить» из книги Т.Поповой и др. «Экономика для малышей, или Как Миша стал бизнесменом»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после чтения - выполнение детьми игровых заданий по теме: ярмарка</w:t>
            </w: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220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Познавательное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Поисково-исследовательская деятельность: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«Потребности человека, животных, </w:t>
            </w:r>
            <w:r w:rsidRPr="00B4174C">
              <w:rPr>
                <w:rFonts w:ascii="Times New Roman" w:hAnsi="Times New Roman" w:cs="Times New Roman"/>
                <w:sz w:val="24"/>
                <w:szCs w:val="24"/>
              </w:rPr>
              <w:lastRenderedPageBreak/>
              <w:t>растений» Эксперименты «Потребности растений» Дидактические игры: «Материальные потребности», «Пятый лишний», «Вкусно и полезно», «Духовные потребности»</w:t>
            </w: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25 мин.</w:t>
            </w:r>
          </w:p>
        </w:tc>
      </w:tr>
      <w:tr w:rsidR="00B4174C" w:rsidRPr="00B4174C" w:rsidTr="00461C32">
        <w:tc>
          <w:tcPr>
            <w:tcW w:w="174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Менеджер – интересная профессия</w:t>
            </w:r>
          </w:p>
        </w:tc>
        <w:tc>
          <w:tcPr>
            <w:tcW w:w="387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Знакомство с профессией менеджера, с содержанием работы менеджера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Воспитание интереса к данной профессии, желание узнать о ней как можно больше, уважение к людям труда</w:t>
            </w:r>
          </w:p>
        </w:tc>
        <w:tc>
          <w:tcPr>
            <w:tcW w:w="412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Рассказ воспитателя о профессии «менеджер», беседа с детьми, ответы на вопросы детей</w:t>
            </w: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220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Социально – коммуникативное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Сюжетно-ролевые игры: «Магазин», «Сделка»</w:t>
            </w: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174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Менеджер – интересная профессия (продолжение)</w:t>
            </w:r>
          </w:p>
        </w:tc>
        <w:tc>
          <w:tcPr>
            <w:tcW w:w="387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Закрепить знания о профессии «менеджер»</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Воспитание интереса к данной профессии, уважение к людям данной профессии</w:t>
            </w:r>
          </w:p>
        </w:tc>
        <w:tc>
          <w:tcPr>
            <w:tcW w:w="412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Беседа с детьми, уточнение полученной ранее информации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Сюжетно-дидактическая игра «Хлебзавод»</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220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Речевое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Вспоминаем пословицы и поговорки о труде</w:t>
            </w: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174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Игровое занятие</w:t>
            </w:r>
          </w:p>
        </w:tc>
        <w:tc>
          <w:tcPr>
            <w:tcW w:w="387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Уточнить использование данных продуктов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Подчеркнуть, что для выполнения различных работ необходимы </w:t>
            </w:r>
            <w:r w:rsidRPr="00B4174C">
              <w:rPr>
                <w:rFonts w:ascii="Times New Roman" w:hAnsi="Times New Roman" w:cs="Times New Roman"/>
                <w:sz w:val="24"/>
                <w:szCs w:val="24"/>
              </w:rPr>
              <w:lastRenderedPageBreak/>
              <w:t>определенные знания и умения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Закрепить знания детей о предметах труда людей разных профессий</w:t>
            </w:r>
          </w:p>
        </w:tc>
        <w:tc>
          <w:tcPr>
            <w:tcW w:w="412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 xml:space="preserve">Игра «Где пригодится» (соединить линиями кушанья и растения, из которых они готовятся), «Кто что производит» (соединить стрелочкой, </w:t>
            </w:r>
            <w:r w:rsidRPr="00B4174C">
              <w:rPr>
                <w:rFonts w:ascii="Times New Roman" w:hAnsi="Times New Roman" w:cs="Times New Roman"/>
                <w:sz w:val="24"/>
                <w:szCs w:val="24"/>
              </w:rPr>
              <w:lastRenderedPageBreak/>
              <w:t>кто что производит), «кому что нужно» (разложить карточки в соответствии с профессией человека)</w:t>
            </w: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1</w:t>
            </w:r>
          </w:p>
        </w:tc>
        <w:tc>
          <w:tcPr>
            <w:tcW w:w="2207" w:type="dxa"/>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9739" w:type="dxa"/>
            <w:gridSpan w:val="3"/>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итого</w:t>
            </w: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 4</w:t>
            </w:r>
          </w:p>
        </w:tc>
        <w:tc>
          <w:tcPr>
            <w:tcW w:w="2207" w:type="dxa"/>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 ч 40 мин.</w:t>
            </w:r>
          </w:p>
        </w:tc>
      </w:tr>
      <w:tr w:rsidR="00B4174C" w:rsidRPr="00B4174C" w:rsidTr="00461C32">
        <w:tc>
          <w:tcPr>
            <w:tcW w:w="1742" w:type="dxa"/>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2818" w:type="dxa"/>
            <w:gridSpan w:val="5"/>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январь</w:t>
            </w:r>
          </w:p>
        </w:tc>
      </w:tr>
      <w:tr w:rsidR="00B4174C" w:rsidRPr="00B4174C" w:rsidTr="00461C32">
        <w:tc>
          <w:tcPr>
            <w:tcW w:w="1742" w:type="dxa"/>
            <w:vMerge w:val="restar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Сколько заработал – столько купил</w:t>
            </w:r>
          </w:p>
        </w:tc>
        <w:tc>
          <w:tcPr>
            <w:tcW w:w="3872" w:type="dxa"/>
            <w:vMerge w:val="restar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учить детей делать покупку с учетом заработанных денег, умению соотносить свои желания и возможности в условиях игровой ситуации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развитие творчества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активизация усидчивости, старательности, аккуратности, желания достигать качественного результата</w:t>
            </w:r>
          </w:p>
        </w:tc>
        <w:tc>
          <w:tcPr>
            <w:tcW w:w="412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художественная деятельность: рисование, аппликация на тему «Гжель», «Жестово», «Дымковская игрушка»</w:t>
            </w: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2207" w:type="dxa"/>
            <w:vMerge w:val="restar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Художественно - эстетическое развитие Рисование на тему «Деньги России: копейка, рубль»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Поделки, оригами, аппликации, конструирование на темы: «Кошелек», «Монеты»</w:t>
            </w: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1742" w:type="dxa"/>
            <w:vMerge/>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872" w:type="dxa"/>
            <w:vMerge/>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412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Купля-продажа своего товара с участием гостей (работники детского сада)</w:t>
            </w: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2207" w:type="dxa"/>
            <w:vMerge/>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1742" w:type="dxa"/>
            <w:vMerge/>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872" w:type="dxa"/>
            <w:vMerge/>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412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Путешествие в импровизированный магазин детских товаров за покупками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Обсуждение покупок</w:t>
            </w: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2207" w:type="dxa"/>
            <w:vMerge/>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174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Игровое занятие</w:t>
            </w:r>
          </w:p>
        </w:tc>
        <w:tc>
          <w:tcPr>
            <w:tcW w:w="3872"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Познакомить детей с многообразием потребностей и ограниченными возможностями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Научить определять разницу между «хочу» и «надо»</w:t>
            </w:r>
          </w:p>
        </w:tc>
        <w:tc>
          <w:tcPr>
            <w:tcW w:w="412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Игра «Хочу и надо» - определить к какому понятию «хочу» или «надо», - относится изображенный на картонке предмет и приклеить картинку на соответствующее панно</w:t>
            </w: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2207" w:type="dxa"/>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9739" w:type="dxa"/>
            <w:gridSpan w:val="3"/>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Итого</w:t>
            </w: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w:t>
            </w:r>
          </w:p>
        </w:tc>
        <w:tc>
          <w:tcPr>
            <w:tcW w:w="2207" w:type="dxa"/>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 ч 40 мин</w:t>
            </w:r>
          </w:p>
        </w:tc>
      </w:tr>
      <w:tr w:rsidR="00B4174C" w:rsidRPr="00B4174C" w:rsidTr="00461C32">
        <w:tc>
          <w:tcPr>
            <w:tcW w:w="9739" w:type="dxa"/>
            <w:gridSpan w:val="3"/>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Итого по блоку</w:t>
            </w:r>
          </w:p>
        </w:tc>
        <w:tc>
          <w:tcPr>
            <w:tcW w:w="109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18</w:t>
            </w:r>
          </w:p>
        </w:tc>
        <w:tc>
          <w:tcPr>
            <w:tcW w:w="2207" w:type="dxa"/>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51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7 ч30  мин</w:t>
            </w:r>
          </w:p>
        </w:tc>
      </w:tr>
    </w:tbl>
    <w:p w:rsidR="00B4174C" w:rsidRPr="00B4174C" w:rsidRDefault="00B4174C" w:rsidP="00B4174C">
      <w:pPr>
        <w:spacing w:after="0" w:line="240" w:lineRule="auto"/>
        <w:contextualSpacing/>
        <w:jc w:val="both"/>
        <w:rPr>
          <w:rFonts w:ascii="Times New Roman" w:hAnsi="Times New Roman" w:cs="Times New Roman"/>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68"/>
        <w:gridCol w:w="3359"/>
        <w:gridCol w:w="3835"/>
        <w:gridCol w:w="1054"/>
        <w:gridCol w:w="3325"/>
        <w:gridCol w:w="1051"/>
      </w:tblGrid>
      <w:tr w:rsidR="00B4174C" w:rsidRPr="00B4174C" w:rsidTr="00461C32">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Тема занятий</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Задачи </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Содержание занятий</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Кол-во занятий</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Время занятий</w:t>
            </w:r>
          </w:p>
        </w:tc>
      </w:tr>
      <w:tr w:rsidR="00B4174C" w:rsidRPr="00B4174C" w:rsidTr="00461C32">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gridSpan w:val="5"/>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февраль</w:t>
            </w:r>
          </w:p>
        </w:tc>
      </w:tr>
      <w:tr w:rsidR="00B4174C" w:rsidRPr="00B4174C" w:rsidTr="00461C32">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gridSpan w:val="5"/>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Блок: реклама</w:t>
            </w:r>
          </w:p>
        </w:tc>
      </w:tr>
      <w:tr w:rsidR="00B4174C" w:rsidRPr="00B4174C" w:rsidTr="00461C32">
        <w:tc>
          <w:tcPr>
            <w:tcW w:w="0" w:type="auto"/>
            <w:vMerge w:val="restar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Что такое реклама (блок из 4 занятий)</w:t>
            </w:r>
          </w:p>
        </w:tc>
        <w:tc>
          <w:tcPr>
            <w:tcW w:w="0" w:type="auto"/>
            <w:vMerge w:val="restar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дать знания о рекламе как средстве сообщения информации о товарах, продуктах, всего, что нужно людям для их повседневной жизни; о их месте продажи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воспитывать интерес к рекламе, рекламной деятельности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расширить представления о рекламе как информации, содержащей привлекательное сообщение для покупателей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экономические категории: реклама, привлекательность</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рассматривание рекламных газет, их ярких иллюстраций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детям рекламных текстов, рассказ воспитателя об особенностях содержания этих текстов (положительная оценка достоинств товара, призыв приобрести товар, адрес, где его можно купить)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отрывка из книги Э.Успенского «Бизнес крокодила Гены» о рекламе</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Речевое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Беседа: «Что такое реклама»</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0" w:type="auto"/>
            <w:vMerge/>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vMerge/>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рассматривание нового вида рекламы – рекламных буклетов, красочных рекламных листков, заранее заготовленных воспитателем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рассказ детей о запомнившейся рекламе, где узнали о ней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вспоминаем, с каким видом рекламы познакомились на предыдущем занятии</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Речевое развитие «Сочини рекламу» - ребёнок выбирает любой предмет, игрушку и рекламирует его. </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0" w:type="auto"/>
            <w:vMerge/>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vMerge/>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РНС «Лиса и козел», обсуждение сказки, ответы детей на вопросы воспитателя, выделение социально-нравственных качеств – хитрость, доверчивость</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Художественно-эстетическое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«Нарисуй рекламный плакат (игрушка, сладость и т.п.»</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0" w:type="auto"/>
            <w:vMerge/>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закрепление понятия «реклама»</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рассказ детей о видах рекламы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подбор материала к теме из книги Э.Успенского «Бизнес крокодила Гены»</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0" w:type="auto"/>
            <w:gridSpan w:val="3"/>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Итого</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 ч 40 мин</w:t>
            </w:r>
          </w:p>
        </w:tc>
      </w:tr>
      <w:tr w:rsidR="00B4174C" w:rsidRPr="00B4174C" w:rsidTr="00461C32">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gridSpan w:val="5"/>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март</w:t>
            </w:r>
          </w:p>
        </w:tc>
      </w:tr>
      <w:tr w:rsidR="00B4174C" w:rsidRPr="00B4174C" w:rsidTr="00461C32">
        <w:tc>
          <w:tcPr>
            <w:tcW w:w="0" w:type="auto"/>
            <w:vMerge w:val="restar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Реклама в сказках</w:t>
            </w:r>
          </w:p>
        </w:tc>
        <w:tc>
          <w:tcPr>
            <w:tcW w:w="0" w:type="auto"/>
            <w:vMerge w:val="restar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уточнить представление о назначении рекламы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 развивать понимание зависимости между спросом на товар и его ценой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развивать способность критически оценивать рекламу</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экономические категории: реклама, выгода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формировать отрицательное отношение к глупости, обману, излишней доверчивости</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истории «Как Сорока Мишин товар хвалила» из книги Т.Поповой и др. «Экономика для малышей, или Как Миша стал бизнесменом»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после чтения - выполнение детьми игровых заданий по теме: реклама </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Театрализованные игры по эпизодам сказок </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0" w:type="auto"/>
            <w:vMerge/>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vMerge/>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сказок братьев Гримм «Три счастливца» и Г.-Х.Андерсен «Новое платье короля»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обсуждение прочитанного, ответы детей на вопросы воспитателя</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Кто делает рекламу? </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закрепление понятия «реклама»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знакомство с понятием «рекламоизготовители», с профессиями людей, изготавливающих рекламу; «рекламное агентство»</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воспитание осознанного </w:t>
            </w:r>
            <w:r w:rsidRPr="00B4174C">
              <w:rPr>
                <w:rFonts w:ascii="Times New Roman" w:hAnsi="Times New Roman" w:cs="Times New Roman"/>
                <w:sz w:val="24"/>
                <w:szCs w:val="24"/>
              </w:rPr>
              <w:lastRenderedPageBreak/>
              <w:t>отношения к явлению рекламы, интереса к профессиям рекламной деятельности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экономические категории: реклама, покупатели, продавцы, товар</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рассказ педагога, показ разных средств изготовления рекламы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стихотворения С.Михалкова «Как старик корову продавал», ответы детей на вопросы о прочитанном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рассматривание детьми рекламных листков и буклетов</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Социально – коммуникативное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Сюжетно-ролевые игры: «Рекламное агентство», «Цирк», «Ателье»</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Распространители рекламы</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воспитание эстетического отношения к месту своего проживания: подъезду, дому, двору, улице, городу</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осознание смысла соблюдения чистоты и порядка</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беседа с детьми о том, как выглядит их подъезд, наклеена ли реклама на стенах и дверях подъезда.дать правильную оценку недопустимой деятельности рекламораспространителей</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Социально – коммуникативное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задание детям: принести в детский сад рекламные листки из почтового ящика. Беседа с детьми по содержанию принесенных ими рекламных листков.</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0" w:type="auto"/>
            <w:gridSpan w:val="3"/>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Итого</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 ч 40 мин</w:t>
            </w:r>
          </w:p>
        </w:tc>
      </w:tr>
      <w:tr w:rsidR="00B4174C" w:rsidRPr="00B4174C" w:rsidTr="00461C32">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gridSpan w:val="5"/>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апрель</w:t>
            </w:r>
          </w:p>
        </w:tc>
      </w:tr>
      <w:tr w:rsidR="00B4174C" w:rsidRPr="00B4174C" w:rsidTr="00461C32">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Сказочный рекламный агент</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сформировать представление о профессии рекламного агента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экономические категории: реклама, рекламный агент, расчет</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формировать положительное отношение к смекалке, расчетливости</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и беседа с детьми по сказке Ш.Перро «Кот в сапогах»</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Речевое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Беседы на закрепление темы: «Реклама»</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Работа с рекламными </w:t>
            </w:r>
            <w:r w:rsidRPr="00B4174C">
              <w:rPr>
                <w:rFonts w:ascii="Times New Roman" w:hAnsi="Times New Roman" w:cs="Times New Roman"/>
                <w:sz w:val="24"/>
                <w:szCs w:val="24"/>
              </w:rPr>
              <w:lastRenderedPageBreak/>
              <w:t>буклетами (детского содержания)</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знакомство с понятием «Реклама товаров для детей»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формируем представление о целесообразности покупки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экономические категории: рекламодатель, реклама, выгода</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 xml:space="preserve">беседа с детьми, рассматривание содержания рекламных листков и </w:t>
            </w:r>
            <w:r w:rsidRPr="00B4174C">
              <w:rPr>
                <w:rFonts w:ascii="Times New Roman" w:hAnsi="Times New Roman" w:cs="Times New Roman"/>
                <w:sz w:val="24"/>
                <w:szCs w:val="24"/>
              </w:rPr>
              <w:lastRenderedPageBreak/>
              <w:t>буклетов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сочинение рассказа «Пришла Маша в магазин игрушек…»</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1</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Если бы у меня было собственное дело</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уточнение смысла предназначения рекламы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 развитие творческого воображения у детей</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беседа с детьми: Что такое «собственное дело» (хозяин, руководитель фирмы, директор предприятия)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пробуем придумать рекламу своего предприятия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задание на дом придумать рекламу вместе с родителями</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Социально – коммуникативное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показать картинки, фотографии бизнесмена. Рассмотреть рабочее место, какие предметы труда использует в работе, как одет. Описать какой он (деловой, серьёзный, строгий, уверенный  и т.д.), чем занимается (разговаривает по телефону, решает деловые вопросы и пр)</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Играем в рекламу</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продолжаем знакомить детей с новым социальным явлением – реклама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закрепляем знания о том, что реклама бывает разной: печатная, телевизионная, уличная и т.д.</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учить детей составлять рекламу самостоятельно, в виде рисунков, стихов и т.д.</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стихотворения Э.Успенского «Реклама»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рассматривание реклам, выполненных детьми с родителями. Показ и «зачитывание» своей рекламы детьми</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0" w:type="auto"/>
            <w:gridSpan w:val="3"/>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1 ч 40 </w:t>
            </w:r>
            <w:r w:rsidRPr="00B4174C">
              <w:rPr>
                <w:rFonts w:ascii="Times New Roman" w:hAnsi="Times New Roman" w:cs="Times New Roman"/>
                <w:sz w:val="24"/>
                <w:szCs w:val="24"/>
              </w:rPr>
              <w:lastRenderedPageBreak/>
              <w:t>мин</w:t>
            </w:r>
          </w:p>
        </w:tc>
      </w:tr>
      <w:tr w:rsidR="00B4174C" w:rsidRPr="00B4174C" w:rsidTr="00461C32">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gridSpan w:val="5"/>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май</w:t>
            </w:r>
          </w:p>
        </w:tc>
      </w:tr>
      <w:tr w:rsidR="00B4174C" w:rsidRPr="00B4174C" w:rsidTr="00461C32">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Играем в рекламу (продолжение предыдущего занятия)</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развитие воображения, творчества детей</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стихотворения  А.Беспаловой «Реклама»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дети придумывают рекламу, используя разные ее средства изображения (устная, в стихах, в прозе, рисуют и т.д.)</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Игровое занятие «Прогулка по сказочному городу»</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формировать у детей положительное отношение к доступной, красивой и понятной рекламе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выявить, как обогатились знания детей, выявить результат проведенной работы</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Путешествие ребят по «сказочному городу», разгадывание символики – рекламы сказочных домиков, ответы детей на вопросы педагога</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r>
      <w:tr w:rsidR="00B4174C" w:rsidRPr="00B4174C" w:rsidTr="00461C32">
        <w:tc>
          <w:tcPr>
            <w:tcW w:w="0" w:type="auto"/>
            <w:gridSpan w:val="3"/>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Итого</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50 мин</w:t>
            </w:r>
          </w:p>
        </w:tc>
      </w:tr>
      <w:tr w:rsidR="00B4174C" w:rsidRPr="00B4174C" w:rsidTr="00461C32">
        <w:tc>
          <w:tcPr>
            <w:tcW w:w="0" w:type="auto"/>
            <w:gridSpan w:val="3"/>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Итого по блоку</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14</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5 ч 50 мин</w:t>
            </w:r>
          </w:p>
        </w:tc>
      </w:tr>
      <w:tr w:rsidR="00B4174C" w:rsidRPr="00B4174C" w:rsidTr="00461C32">
        <w:tc>
          <w:tcPr>
            <w:tcW w:w="0" w:type="auto"/>
            <w:gridSpan w:val="3"/>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Итого за первый год обучения</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32</w:t>
            </w: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0" w:type="auto"/>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13 ч 20 мин</w:t>
            </w:r>
          </w:p>
        </w:tc>
      </w:tr>
    </w:tbl>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Прогнозируемые результаты.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конце I года обучения дети смогут:</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овладеть первоначальными представлениями: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 профессиях людей (традиционных, новых профессиях)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 цене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дифференцированными представлениями: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 основных личностных качествах, позволяющих ценить результаты труда людей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обобщенными представлениями: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 труде как основном виде деятельности людей, источнике их существования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 продуктах труда людей разных профессий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 элементарных связях между результатом труда и его стоимостью</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 связи между понятиями «продукт» - «товар» - «качество» - «цена»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элементарными умениями: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проявляет бережливость, аккуратность, начала рационального поведения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испытывает чувство неловкости, вины за поломку вещей, предметов и стремится устранить свою оплошность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проявляет сопереживание, сочувствие, содействие в ситуациях непредвиденной поломки вещей сверстниками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оказывает помощь взрослым в повседневных бытовых делах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считать недопустимым, отрицательным в поведении: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обман, жадность, утаивание игрушек, лень и др.</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овладеть дифференцированными представлениями: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 рекламе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 ее предназначении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 том, как ее воспринимать и относиться к ней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обобщенными представлениями (понятиями):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 потребностях человека и его возможностях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элементарными умениями: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чувствует и элементарно осознает границы материальных возможностей своей семьи</w:t>
      </w: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2-й год обучения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Подготовительная к школе группа (дети седьмого года жизни)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20"/>
        <w:gridCol w:w="12"/>
        <w:gridCol w:w="3114"/>
        <w:gridCol w:w="3791"/>
        <w:gridCol w:w="1050"/>
        <w:gridCol w:w="3155"/>
        <w:gridCol w:w="1044"/>
      </w:tblGrid>
      <w:tr w:rsidR="00B4174C" w:rsidRPr="00B4174C" w:rsidTr="00461C32">
        <w:tc>
          <w:tcPr>
            <w:tcW w:w="890" w:type="pct"/>
            <w:gridSpan w:val="2"/>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Тема занятий</w:t>
            </w:r>
          </w:p>
        </w:tc>
        <w:tc>
          <w:tcPr>
            <w:tcW w:w="1053"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Задачи </w:t>
            </w:r>
          </w:p>
        </w:tc>
        <w:tc>
          <w:tcPr>
            <w:tcW w:w="1282"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Содержание занятий</w:t>
            </w:r>
          </w:p>
        </w:tc>
        <w:tc>
          <w:tcPr>
            <w:tcW w:w="355"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Кол-во занятий</w:t>
            </w:r>
          </w:p>
        </w:tc>
        <w:tc>
          <w:tcPr>
            <w:tcW w:w="1067"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индивидуальная работа и совместная деятельность (закрепление)</w:t>
            </w:r>
          </w:p>
        </w:tc>
        <w:tc>
          <w:tcPr>
            <w:tcW w:w="354"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Время занятий</w:t>
            </w:r>
          </w:p>
        </w:tc>
      </w:tr>
      <w:tr w:rsidR="00B4174C" w:rsidRPr="00B4174C" w:rsidTr="00461C32">
        <w:tc>
          <w:tcPr>
            <w:tcW w:w="886" w:type="pct"/>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4114" w:type="pct"/>
            <w:gridSpan w:val="6"/>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сентябрь</w:t>
            </w:r>
          </w:p>
        </w:tc>
      </w:tr>
      <w:tr w:rsidR="00B4174C" w:rsidRPr="00B4174C" w:rsidTr="00461C32">
        <w:tc>
          <w:tcPr>
            <w:tcW w:w="886" w:type="pct"/>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4114" w:type="pct"/>
            <w:gridSpan w:val="6"/>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Блок: деньги</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Знакомство детей с понятием «деньги»</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знакомство с экономическими категориями: обмен, убытки, выгода, деньги, бартер</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рассказ педагога о том, как появились деньги, что такое деньги, о заменителях денег</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сказки «Бобовое зернышко», понятие «обмен товарами»</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Речевое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Беседы: «Семейный бюджет», «О деньгах и о денежных единицах разных стран».</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гостях у сказки</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помочь понять суть натурального обмена (бартера)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уточнить знания об операции взаимообмена товарами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развивать умение рассуждать о выгодных и невыгодных сделках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формировать отрицательное отношение к обману, излишней доверчивости</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РНС «Лисичка со скалочкой», «Мена»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диалог с детьми о прочитанном</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Художественно - эстетическое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Поделка из бросового материала на темы «Домик – копилка»</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Какие бывают деньги</w:t>
            </w:r>
          </w:p>
        </w:tc>
        <w:tc>
          <w:tcPr>
            <w:tcW w:w="1053" w:type="pct"/>
            <w:vMerge w:val="restar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дать понятие о деньгах как  о средстве купли-продажи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знакомство с экономическими </w:t>
            </w:r>
            <w:r w:rsidRPr="00B4174C">
              <w:rPr>
                <w:rFonts w:ascii="Times New Roman" w:hAnsi="Times New Roman" w:cs="Times New Roman"/>
                <w:sz w:val="24"/>
                <w:szCs w:val="24"/>
              </w:rPr>
              <w:lastRenderedPageBreak/>
              <w:t>категориями: деньги, монеты, купюры, достоинство денег</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воспитываем интерес к деньгам как к культурно-историческому явлению</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 xml:space="preserve">рассказ педагога о деньгах, как  о культурно-историческом явлении и средстве купли-продажи, демонстрация внешнего вида </w:t>
            </w:r>
            <w:r w:rsidRPr="00B4174C">
              <w:rPr>
                <w:rFonts w:ascii="Times New Roman" w:hAnsi="Times New Roman" w:cs="Times New Roman"/>
                <w:sz w:val="24"/>
                <w:szCs w:val="24"/>
              </w:rPr>
              <w:lastRenderedPageBreak/>
              <w:t>денег, понятия «купюры», «монеты», покупательная способность денег в зависимости от их достоинства</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Художественно - эстетическое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 лепка денег (монеток) </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Какие бывают деньги (продолжение)</w:t>
            </w:r>
          </w:p>
        </w:tc>
        <w:tc>
          <w:tcPr>
            <w:tcW w:w="1053" w:type="pct"/>
            <w:vMerge/>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рассматривание с детьми изображения современных денег</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рассуждения детей о том, почему монеты разного размера, а купюры разного цвета; что означают цифры, изображенные на деньгах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рассказ педагога о том, где изготавливаются деньги</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3225" w:type="pct"/>
            <w:gridSpan w:val="4"/>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Итого</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 ч.</w:t>
            </w:r>
          </w:p>
        </w:tc>
      </w:tr>
      <w:tr w:rsidR="00B4174C" w:rsidRPr="00B4174C" w:rsidTr="00461C32">
        <w:tc>
          <w:tcPr>
            <w:tcW w:w="886"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4114" w:type="pct"/>
            <w:gridSpan w:val="6"/>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октябрь</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Понятие «деньги» </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закрепление понятий «монеты», «купюры», «деньги»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знакомство с новыми понятиями «дорогой», «дешевый»</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рассказ педагога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диалог с детьми с использованием игр «Дороже-дешевле», «Оцените товар», «Сколько стоит?»</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Речевое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Речевые игры: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«Кто больше даст ответов: для чего деньги, что такое цена и пр)</w:t>
            </w: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Игровое занятие «денежные знаки»</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знакомство с денежными знаками в процессе игры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продемонстрировать ребенку, что деньги служат средством обмена предметами (товарами) между людьми</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занятие проходит в виде игр по подгруппам. Игры: «Знакомство с денежными знаками», «Обмен»</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Социально – коммуникативное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Сюжетно-ролевая игра: «Банк»</w:t>
            </w: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Деньги счет любят</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расширить представление о </w:t>
            </w:r>
            <w:r w:rsidRPr="00B4174C">
              <w:rPr>
                <w:rFonts w:ascii="Times New Roman" w:hAnsi="Times New Roman" w:cs="Times New Roman"/>
                <w:sz w:val="24"/>
                <w:szCs w:val="24"/>
              </w:rPr>
              <w:lastRenderedPageBreak/>
              <w:t>деньгах, их ценности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развивать способность разумно расходовать деньги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экономические категории: затраты, прибыль</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 xml:space="preserve">чтение истории 8 «Как Миша </w:t>
            </w:r>
            <w:r w:rsidRPr="00B4174C">
              <w:rPr>
                <w:rFonts w:ascii="Times New Roman" w:hAnsi="Times New Roman" w:cs="Times New Roman"/>
                <w:sz w:val="24"/>
                <w:szCs w:val="24"/>
              </w:rPr>
              <w:lastRenderedPageBreak/>
              <w:t>понял, что деньги счет любят» из книги «Экономика для малышей, или как Миша стал бизнесменом»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беседа с детьми по сказке, ответы детей на вопросы педагога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выполнение детьми практических заданий по теме.</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В гостях у сказки</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расширить представление о деньгах, их ценности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развивать способность разумно расходовать деньги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экономические категории: деньги, расход</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воспитание экономности, бережливости</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сказки Г.-Х.Андерсена «Огниво»</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беседа с детьми по сказке, ответы детей на вопросы педагога</w:t>
            </w: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3225" w:type="pct"/>
            <w:gridSpan w:val="4"/>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Итого</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 ч</w:t>
            </w:r>
          </w:p>
        </w:tc>
      </w:tr>
      <w:tr w:rsidR="00B4174C" w:rsidRPr="00B4174C" w:rsidTr="00461C32">
        <w:tc>
          <w:tcPr>
            <w:tcW w:w="886"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4114" w:type="pct"/>
            <w:gridSpan w:val="6"/>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ноябрь</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 том, как правильно деньгами распоряжаться</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развивать способность разумно расходовать деньги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расширить представление о деньгах, их ценности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экономические категории: прибыль, потребление, накопление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 воспитание экономности, бережливости</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истории 9 «Как Миша учился деньги делить» из книги «Экономика для малышей, или как Миша стал бизнесменом»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беседа с детьми по сказке, ответы детей на вопросы педагога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выполнение детьми практических заданий по теме.</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Речевое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Речевая игра: «Распредели семейный бюджет». Детям предлагаются конвертик с бюджетом семьи, и предлагаются карточки с вариантами необходимых расходов, и карточки свободного выбора.</w:t>
            </w: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Чем лучше качество, </w:t>
            </w:r>
            <w:r w:rsidRPr="00B4174C">
              <w:rPr>
                <w:rFonts w:ascii="Times New Roman" w:hAnsi="Times New Roman" w:cs="Times New Roman"/>
                <w:sz w:val="24"/>
                <w:szCs w:val="24"/>
              </w:rPr>
              <w:lastRenderedPageBreak/>
              <w:t>тем дороже вещь</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 xml:space="preserve">закрепление понятий </w:t>
            </w:r>
            <w:r w:rsidRPr="00B4174C">
              <w:rPr>
                <w:rFonts w:ascii="Times New Roman" w:hAnsi="Times New Roman" w:cs="Times New Roman"/>
                <w:sz w:val="24"/>
                <w:szCs w:val="24"/>
              </w:rPr>
              <w:lastRenderedPageBreak/>
              <w:t>«дорогой», «дешевый»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помочь понять связь цены и качества товара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экономические категории: цена, качество товара, сорт товара, брак</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воспитание уважения к труду людей</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 xml:space="preserve">демонстрация детям товаров </w:t>
            </w:r>
            <w:r w:rsidRPr="00B4174C">
              <w:rPr>
                <w:rFonts w:ascii="Times New Roman" w:hAnsi="Times New Roman" w:cs="Times New Roman"/>
                <w:sz w:val="24"/>
                <w:szCs w:val="24"/>
              </w:rPr>
              <w:lastRenderedPageBreak/>
              <w:t>одного вида, но разного качества, сравнение товаров, диалог с детьми</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Социально-</w:t>
            </w:r>
            <w:r w:rsidRPr="00B4174C">
              <w:rPr>
                <w:rFonts w:ascii="Times New Roman" w:hAnsi="Times New Roman" w:cs="Times New Roman"/>
                <w:sz w:val="24"/>
                <w:szCs w:val="24"/>
              </w:rPr>
              <w:lastRenderedPageBreak/>
              <w:t>коммуникативное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игра «Экскурсия по группе», разговор о необходимости вещей разного сорта и разной стоимости</w:t>
            </w: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30 мин.</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В гостях у сказки</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формировать понимание зависимости между качеством товара и его ценой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развивать у детей смекалку, сообразительность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знакомство с экономическими категориями: качество, цена, продажа, деньги</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чтение РНС «Вкусный хлеб», «По копейке блестка»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 диалог с детьми о прочитанном, ответы на вопросы</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Откуда у людей берутся деньги</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формирование представления о значении труда как средстве зарабатывания денег</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воспитание положительного отношения к тем, кто добросовестно трудится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воспитание трудолюбия, старательности, стремления к справедливости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экономические категории: зарплата, профессия, труд</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рассказ педагога о том, что все взрослые работают и получают зарплату, о необходимости иметь профессию</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грузинской сказки «Заработанный рубль», ответы детей на вопросы по сказке</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Беседа: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Доход семьи (это все деньги, которые получают все члены семьи: если сложить зарплату мамы, папы, пенсию бабушки и дедушки – это всё вместе и будет семейный бюджет) и расход (сколько платим за тепло, свет, воду, детский сад и т.д.).</w:t>
            </w: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3225" w:type="pct"/>
            <w:gridSpan w:val="4"/>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Итого</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 ч</w:t>
            </w:r>
          </w:p>
        </w:tc>
      </w:tr>
      <w:tr w:rsidR="00B4174C" w:rsidRPr="00B4174C" w:rsidTr="00461C32">
        <w:tc>
          <w:tcPr>
            <w:tcW w:w="886"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4114" w:type="pct"/>
            <w:gridSpan w:val="6"/>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декабрь</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Практическое занятие</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закрепление понятия необходимости труда как средстве зарабатывания денег</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воспитание положительного отношения к тем, кто добросовестно трудится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воспитание трудолюбия, старательности, стремления к справедливости</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диалог с детьми о разнообразии профессий, о том, как люди зарабатывают деньги в городе, в деревне</w:t>
            </w:r>
          </w:p>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Бюджет семьи</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знакомство дошкольников с понятием «бюджет семьи»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знакомство с экономическими категории: бюджет, зарплата, пенсия, стипендия, детское пособие</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рассказ педагога с использованием пособий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игра «Если бы я был(а) папой, мамой»</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Речевое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Речевая игра: «Распредели семейный бюджет». Детям предлагаются конвертик с бюджетом семьи, и предлагаются карточки с вариантами необходимых расходов, и карточки свободного выбора.</w:t>
            </w: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гостях у сказки</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формировать представление о том, что деньги, потраченные разумно, могут стать источником дохода, </w:t>
            </w:r>
            <w:r w:rsidRPr="00B4174C">
              <w:rPr>
                <w:rFonts w:ascii="Times New Roman" w:hAnsi="Times New Roman" w:cs="Times New Roman"/>
                <w:sz w:val="24"/>
                <w:szCs w:val="24"/>
              </w:rPr>
              <w:lastRenderedPageBreak/>
              <w:t>прибылью</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воспитывать бережное отношение к деньгам, уважительное отношение к родителям</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чтение китайской сказки «Новогодний подарок»</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диалог с детьми о прочитанном, ответы на вопросы</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Что такое налоги и почему их надо платить</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знакомство с экономическими категориями: налог</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формируем понятие истинного богатства человека</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истории 13 «Почему Миша платит налоги» из книги «Экономика для малышей, или как Миша стал бизнесменом»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беседа с детьми по сказке, ответы детей на вопросы педагога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выполнение детьми практических заданий по теме.</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Речевое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Беседы по прочтённой сказке </w:t>
            </w: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3225" w:type="pct"/>
            <w:gridSpan w:val="4"/>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Итого</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 ч.</w:t>
            </w:r>
          </w:p>
        </w:tc>
      </w:tr>
      <w:tr w:rsidR="00B4174C" w:rsidRPr="00B4174C" w:rsidTr="00461C32">
        <w:tc>
          <w:tcPr>
            <w:tcW w:w="886"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4114" w:type="pct"/>
            <w:gridSpan w:val="6"/>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январь</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Практическое занятие по теме «Бюджет»</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закрепляем понятие «бюджет семьи» через практическую деятельность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понимание связи между величиной бюджета и богатством семьи</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рассуждения детей, ответы на вопросы</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Бюджет моей семьи (закрепление понятия)</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закрепление понятий «бюджет семьи», «богатые-бедные», «династия»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понимание связи между величиной бюджета и богатством семьи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воспитывать бережное отношение к деньгам, </w:t>
            </w:r>
            <w:r w:rsidRPr="00B4174C">
              <w:rPr>
                <w:rFonts w:ascii="Times New Roman" w:hAnsi="Times New Roman" w:cs="Times New Roman"/>
                <w:sz w:val="24"/>
                <w:szCs w:val="24"/>
              </w:rPr>
              <w:lastRenderedPageBreak/>
              <w:t>уважительное отношение к родителям</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занятие проходит в виде активного диалога между педагогом и детьми, закрепляем понятия, беседуем, отвечаем на появившиеся вопросы</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Игра-занятие: Бюджет семьи, доход, расход</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закрепить составляющие семейного бюджета: пенсия, зарплата, стипендия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углубить представления детей о доходе, его динамике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дать представление о сущности расходов, показать их многообразие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воспитывать уважительное отношение к людям, зарабатывающим деньги</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уточнение имеющихся у детей знаний о том, из чего складывается бюджет семьи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игра «Семейный бюджет»</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гостях у сказки</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формировать представление о рациональной трате денег при совершении покупок</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развивать умение рассчитывать, предвидеть выгоду</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воспитывать чувство сострадания к героям сказок, терпящим бедствия</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сказки К.И.Чуковского «Муха-Цокотуха»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диалог с детьми о прочитанном, ответы на вопросы</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3225" w:type="pct"/>
            <w:gridSpan w:val="4"/>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Итого</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 ч.</w:t>
            </w:r>
          </w:p>
        </w:tc>
      </w:tr>
      <w:tr w:rsidR="00B4174C" w:rsidRPr="00B4174C" w:rsidTr="00461C32">
        <w:tc>
          <w:tcPr>
            <w:tcW w:w="886"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4114" w:type="pct"/>
            <w:gridSpan w:val="6"/>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февраль</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Меценаты. Благотворительная </w:t>
            </w:r>
            <w:r w:rsidRPr="00B4174C">
              <w:rPr>
                <w:rFonts w:ascii="Times New Roman" w:hAnsi="Times New Roman" w:cs="Times New Roman"/>
                <w:sz w:val="24"/>
                <w:szCs w:val="24"/>
              </w:rPr>
              <w:lastRenderedPageBreak/>
              <w:t>деятельность</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знакомим детей с формами благотворительности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воспитываем уважительное отношение к меценатам, спонсорам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формируем понятие истинного богатства человека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знакомство с экономическими категориями: богатство, благотворительность, щедрость, меценатство</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 xml:space="preserve">рассказ воспитателя об известных русских меценатах, о спонсорах, </w:t>
            </w:r>
            <w:r w:rsidRPr="00B4174C">
              <w:rPr>
                <w:rFonts w:ascii="Times New Roman" w:hAnsi="Times New Roman" w:cs="Times New Roman"/>
                <w:sz w:val="24"/>
                <w:szCs w:val="24"/>
              </w:rPr>
              <w:lastRenderedPageBreak/>
              <w:t>которые в наше время помогают бедным и нуждающимся: сиротам, талантливым, но бедным детям, детским садам и школам.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Диалог с детьми по рассказанному, ответы на вопросы</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1</w:t>
            </w:r>
          </w:p>
        </w:tc>
        <w:tc>
          <w:tcPr>
            <w:tcW w:w="1067" w:type="pct"/>
            <w:vMerge w:val="restar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акции «Добрых дел» (помочь приюту для </w:t>
            </w:r>
            <w:r w:rsidRPr="00B4174C">
              <w:rPr>
                <w:rFonts w:ascii="Times New Roman" w:hAnsi="Times New Roman" w:cs="Times New Roman"/>
                <w:sz w:val="24"/>
                <w:szCs w:val="24"/>
              </w:rPr>
              <w:lastRenderedPageBreak/>
              <w:t>животных, посылка солдату,  детскому дому и т.п.). Основные понятия: меценат, спонсор, благотворитель</w:t>
            </w: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30 мин.</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Благотворительность приносит не только добро, но и выгоду</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знакомим детей с формами благотворительности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воспитываем уважительное отношение к меценатам, спонсорам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формируем понятие истинного богатства человека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знакомство с экономическими категориями: спонсор, благотворительность</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истории  15 «Праздник в Мишином магазине» из книги «Экономика для малышей, или как Миша стал бизнесменом»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беседа с детьми по сказке, ответы детей на вопросы педагога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выполнение детьми практических заданий по теме.</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Merge/>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Благотворительность. Практическое занятие</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воспитываем уважительное отношение к меценатам, спонсорам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формируем понятие истинного богатства человека</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беседа о благотворительности</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Merge/>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В гостях у сказки</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формируем представление о разнообразии денежных знаков в определенной стране, понимание ценности денежных знаков в определенной стране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знакомим с экономическими категориями: монета настоящая (фальшивая), деньги, валюта, достоинство монеты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формирование социально-нравственного качества – стремление к справедливости</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сказки Г.-Х.Андерсена «Серебряная монетка»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диалог с детьми о прочитанном, ответы на вопросы</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3225" w:type="pct"/>
            <w:gridSpan w:val="4"/>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Итого</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 ч.</w:t>
            </w:r>
          </w:p>
        </w:tc>
      </w:tr>
      <w:tr w:rsidR="00B4174C" w:rsidRPr="00B4174C" w:rsidTr="00461C32">
        <w:tc>
          <w:tcPr>
            <w:tcW w:w="886"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4114" w:type="pct"/>
            <w:gridSpan w:val="6"/>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март</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Игровое занятие</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научить подбирать монеты разного достоинства, в сумме составляющих цену подарка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дать  понятие о накоплении денежных средств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воспитывать бережное отношение к деньгам</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игра «Купи другу подарок» (выбрать подарок, определить стоимость и выбрать соответствующие монеты.Покупает тот, кто заплатит за товар соответствующую цену); игра «Копилка» (выбрать монеты разного достоинства, чтобы они в сумме составляли: для первой копилки – 5 рублей, для второй - </w:t>
            </w:r>
            <w:r w:rsidRPr="00B4174C">
              <w:rPr>
                <w:rFonts w:ascii="Times New Roman" w:hAnsi="Times New Roman" w:cs="Times New Roman"/>
                <w:sz w:val="24"/>
                <w:szCs w:val="24"/>
              </w:rPr>
              <w:lastRenderedPageBreak/>
              <w:t>10).</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Художественно – эстетическое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Изготовление копилки в подарок </w:t>
            </w: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Музей денег</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закрепить знания о возникновении металлических денег, о валютах разных стран</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воспитывать интерес к истории других стран через культурное понятие «деньги»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стимулировать активность детей</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обсуждение – что такое музей, для чего он нужен, что в нем хранится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рассматривание детьми выставки вместе с педагогом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беседа, активный диалог о деньгах, используемых в нашей стране и в других странах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игра «назови какую-нибудь валюту»</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Игровое занятие «Покупаем подарок бабушке - сказочнице»</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закрепить знание детей о товаре и стоимости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закрепить навыки счета и знаний цифр</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воспитывать уважение к чужому труду</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дети «едут» в гости к бабушке – сказочнице, предварительно идут в «магазин» и выбирают подарок, покупают его.</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890" w:type="pct"/>
            <w:gridSpan w:val="2"/>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Игровое занятие «Где? Что? Почем?»</w:t>
            </w:r>
          </w:p>
        </w:tc>
        <w:tc>
          <w:tcPr>
            <w:tcW w:w="1053"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игровой занимательной форме закрепить у детей экономические знания: деньги, товар, покупатель, продавать, стоимость, знание о магазинах и их назначении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воспитывать у детей интерес к экономике, такие качества как экономность, рациональность</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играют две команды, отвечают на вопросы и зарабатывают деньги, затем обе команды идут в «магазин игрушек», где на заработанные деньги дети «покупают» понравившиеся игрушки</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3225" w:type="pct"/>
            <w:gridSpan w:val="4"/>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Итого</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 ч.</w:t>
            </w:r>
          </w:p>
        </w:tc>
      </w:tr>
      <w:tr w:rsidR="00B4174C" w:rsidRPr="00B4174C" w:rsidTr="00461C32">
        <w:tc>
          <w:tcPr>
            <w:tcW w:w="886"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4114" w:type="pct"/>
            <w:gridSpan w:val="6"/>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апрель</w:t>
            </w:r>
          </w:p>
        </w:tc>
      </w:tr>
      <w:tr w:rsidR="00B4174C" w:rsidRPr="00B4174C" w:rsidTr="00461C32">
        <w:tc>
          <w:tcPr>
            <w:tcW w:w="890" w:type="pct"/>
            <w:gridSpan w:val="2"/>
            <w:vMerge w:val="restar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Комплексное занятие «По одежке – протягивай ножки»</w:t>
            </w:r>
          </w:p>
        </w:tc>
        <w:tc>
          <w:tcPr>
            <w:tcW w:w="1053" w:type="pct"/>
            <w:vMerge w:val="restar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Закрепление полученных знаний в различных видах деятельности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Научить соотносить стоимость покупки с заработанными деньгами (желаемое и возможное)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Воспитывать у детей желание качественно выполнять работу</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Закрепить понятия: покупка, распродажа, дорого, дешево</w:t>
            </w: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Рассказ педагога о том, кто такие купцы, почему их так называют</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Творческая деятельность детей (рисование изделий наподобие изделий гжельских мастеров, чтобы продать их купцам)</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Социально-коммуникативное развитие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Сюжетно-ролевые игры: «Магазин», «Ателье», «Автосалон»</w:t>
            </w: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890" w:type="pct"/>
            <w:gridSpan w:val="2"/>
            <w:vMerge/>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053" w:type="pct"/>
            <w:vMerge/>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Продажа купцам своих изделий (купцы – воспитатели, сотрудники детского сада). Детям дается установка на то, что с купцами можно торговаться, если им кажется, что цена изделия занижена. Дети получают «деньги», складывают их в свой кошелек</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890" w:type="pct"/>
            <w:gridSpan w:val="2"/>
            <w:vMerge/>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053" w:type="pct"/>
            <w:vMerge/>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импровизированном магазине игрушек дети покупают понравившуюся игрушку. Задача ребенка – соотнести стоимость игрушки с заработанными деньгами (желаемое и возможное)</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890" w:type="pct"/>
            <w:gridSpan w:val="2"/>
            <w:vMerge/>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053" w:type="pct"/>
            <w:vMerge/>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1282"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Создание игровых ситуаций для решения задач морального плана: купить вскладчину игрушку для детей всей группы; купить подарок няне на день рождения</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r>
      <w:tr w:rsidR="00B4174C" w:rsidRPr="00B4174C" w:rsidTr="00461C32">
        <w:tc>
          <w:tcPr>
            <w:tcW w:w="3225" w:type="pct"/>
            <w:gridSpan w:val="4"/>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Итого</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 ч.</w:t>
            </w:r>
          </w:p>
        </w:tc>
      </w:tr>
      <w:tr w:rsidR="00B4174C" w:rsidRPr="00B4174C" w:rsidTr="00461C32">
        <w:tc>
          <w:tcPr>
            <w:tcW w:w="3225" w:type="pct"/>
            <w:gridSpan w:val="4"/>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Итого по блоку</w:t>
            </w:r>
          </w:p>
        </w:tc>
        <w:tc>
          <w:tcPr>
            <w:tcW w:w="355"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32</w:t>
            </w:r>
          </w:p>
        </w:tc>
        <w:tc>
          <w:tcPr>
            <w:tcW w:w="1067"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p>
        </w:tc>
        <w:tc>
          <w:tcPr>
            <w:tcW w:w="354" w:type="pct"/>
            <w:vAlign w:val="center"/>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16 ч</w:t>
            </w:r>
          </w:p>
        </w:tc>
      </w:tr>
    </w:tbl>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Прогнозируемые результаты.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конце II года обучения дети смогут овладеть: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 первоначальными представлениями: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 бюджете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 доходах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 расходах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дифференцированными представлениями: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 деньгах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 процессе их зарабатывания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обобщенными представлениями: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 потребностях человека и его возможностях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 закономерности влияния материальных возможностей на благополучие семьи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элементарными умениями: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чувствует и элементарно осознает границы материальных возможностей своей семьи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руководствуется общественно-значимыми мотивами расходования денег (например, накопленных в копилке), желанием доставить радость близким людям (родным, друзьям)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обращается с вопросом к родителям, хватит ли у них денег приобрести желаемое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спокойно воспринимает ситуации отказа от требуемой или желанной вещи (не кричит, не плачет и т.п.)</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проявлять интерес:</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 социокультурным аспектам экономики (деньги, реклама, богатые, бедные, благотворительность, щедрость и др.)</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считать недопустимым, отрицательным в поведении: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обман, жадность, утаивание игрушек, лень и др.</w:t>
      </w: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sectPr w:rsidR="00B4174C" w:rsidRPr="00B4174C" w:rsidSect="00EA45BD">
          <w:pgSz w:w="16838" w:h="11906" w:orient="landscape"/>
          <w:pgMar w:top="851" w:right="1134" w:bottom="850" w:left="1134" w:header="708" w:footer="708" w:gutter="0"/>
          <w:cols w:space="708"/>
          <w:docGrid w:linePitch="360"/>
        </w:sect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2.4.Особенности взаимодействия педагогического коллектива с семьями воспитанников по вопросу экономического воспитания дошкольников.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ab/>
        <w:t>Изучение основ финансовой грамотности в ДОО должно осуществляться в тесной взаимосвязи с родителями (законными представителями) дошкольников.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Семья – это реальная экономическая среда, в которой живет ребенок. Повседневный труд взрослых, заботы о «хлебе насущном», достаток, или наоборот нехватка денег. Дети включены в эти реальные жизненные ситуации постоянно. Тогда как в детском саду деятельность детей построена на игре. Дети здесь тоже «покупают», но это игра, которая закрепляет опыт, полученный в семье. Все начинается с семьи, так как в ней формируется детское мировоззрение, приобретается опыт. Поэтому для сотрудничества с родителями о оказания им помощи при реализации данной программы, планируется работа с родителями: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проведение родительских собраний: «Дети и деньги», «Семейный бюджет и ребенок», «Как подготовить ребенка к разумному обращению с деньгами»;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анкетирование, консультации, памятки, советы психолога;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 рекомендации для родителей по финансово-экономическому воспитанию детей в семье.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Семья и ДОО передают ребенку первый социальный опыт.</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Поэтому решение задач воспитания личности возможно только в тесном сотрудничестве педагог – ребенок – родитель.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Цель: повышение экономической образованности родителей.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Задачи работы с родителями: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повышение педагогической культуры родителей в воспитанииребенка;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изучение, обобщение и распространение положительногоопытасемейного</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воспитания;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вооружение родителей основами экономических знаний через консультации,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семинары, рекомендации.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Система работы по повышению педагогической культуры родителей в обеспечении социокультурного экономического развития и воспитания дошкольников основана на следующих принципах: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совместная педагогическая деятельность семьи и детского сада;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сочетание педагогического просвещения с педагогическим самообразованием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родителей;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педагогическое внимание, уважение и требовательность к родителям;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поддержка</w:t>
      </w:r>
      <w:r w:rsidRPr="00B4174C">
        <w:rPr>
          <w:rFonts w:ascii="Times New Roman" w:hAnsi="Times New Roman" w:cs="Times New Roman"/>
          <w:sz w:val="24"/>
          <w:szCs w:val="24"/>
        </w:rPr>
        <w:tab/>
        <w:t>и</w:t>
      </w:r>
      <w:r w:rsidRPr="00B4174C">
        <w:rPr>
          <w:rFonts w:ascii="Times New Roman" w:hAnsi="Times New Roman" w:cs="Times New Roman"/>
          <w:sz w:val="24"/>
          <w:szCs w:val="24"/>
        </w:rPr>
        <w:tab/>
        <w:t>индивидуальное</w:t>
      </w:r>
      <w:r w:rsidRPr="00B4174C">
        <w:rPr>
          <w:rFonts w:ascii="Times New Roman" w:hAnsi="Times New Roman" w:cs="Times New Roman"/>
          <w:sz w:val="24"/>
          <w:szCs w:val="24"/>
        </w:rPr>
        <w:tab/>
        <w:t>сопровождение</w:t>
      </w:r>
      <w:r w:rsidRPr="00B4174C">
        <w:rPr>
          <w:rFonts w:ascii="Times New Roman" w:hAnsi="Times New Roman" w:cs="Times New Roman"/>
          <w:sz w:val="24"/>
          <w:szCs w:val="24"/>
        </w:rPr>
        <w:tab/>
        <w:t>становления</w:t>
      </w:r>
      <w:r w:rsidRPr="00B4174C">
        <w:rPr>
          <w:rFonts w:ascii="Times New Roman" w:hAnsi="Times New Roman" w:cs="Times New Roman"/>
          <w:sz w:val="24"/>
          <w:szCs w:val="24"/>
        </w:rPr>
        <w:tab/>
        <w:t>и</w:t>
      </w:r>
      <w:r w:rsidRPr="00B4174C">
        <w:rPr>
          <w:rFonts w:ascii="Times New Roman" w:hAnsi="Times New Roman" w:cs="Times New Roman"/>
          <w:sz w:val="24"/>
          <w:szCs w:val="24"/>
        </w:rPr>
        <w:tab/>
        <w:t>развития педагогической культуры каждого из родителей;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содействие родителям в решении индивидуальных проблем воспитания детей;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опора на положительный опыт семейного воспитания.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Дошкольное образование является первым этапом в образовательном маршруте ребенка. Современная система образования провозгласила родителей субъектами этого процесса и возложила на них солидарную ответственность за качество образования своих детей.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ab/>
        <w:t>В процессе организации образовательной деятельности необходимо обеспечить психолого-педагогическую поддержку семьи и повышение компетентности родителей в вопросах формирования финансовой грамотности ребенка. Перед родителями стоит задача помогать ребенку разбираться в наиболее сложных и важных вопросах, создать условия для совместного творческого освоения учебного материала и личностного развития.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ab/>
        <w:t>На родителях лежит ответственность первоначально познакомить ребенка с финансовой стороной жизни семьи: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ab/>
        <w:t>Кто и как зарабатывает деньги в семье. Как формируется семейный бюджет.</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ab/>
        <w:t>Как распределить заработанные деньги, чтобы хватило на все необходимое. Как принять решение – потратить деньги сейчас или сохранить их для последующих покупок.</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Как научиться экономить деньги.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ab/>
        <w:t>Перед воспитателем стоит задача привлечь родителей (законных представителей) к плодотворному взаимодействию в качестве помощников в процессе изучения ребенком основ финансовой грамотности.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 этой целью ДОО должна: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быть максимально «открытой» для родителей (законных представителей) ребенка;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предоставлять исчерпывающую информацию о примерной парциальной программы дошкольного образования «Экономическое воспитание дошкольников: формирование предпосылок финансовой грамотности» (старший дошкольный возраст).</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 разъяснять специфику образовательной деятельности и регулярно информировать о ходе реализации программы;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предоставить возможность открытого обсуждения вопросов, связанных с реализацией программы по финансовой грамотности;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 возможности привлекать родителей к проведению занятий с дошкольниками.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ab/>
        <w:t>Воспитателю следует разъяснять родителям необходимость регулярнобеседовать с детьми на финансово-экономические темы, прививать бережное отношение к продуктам питания, вещам, игрушкам, ко всему, что создано человеком. Нельзя допускать, чтобы у детей стихийно складывались представления о том, что родители обязаны удовлетворять все их капризы и желания. Это приводит к потребительскому отношению к родителям, появляются желания, которые родители не в состоянии удовлетворять.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ab/>
        <w:t>Дошкольник должен чувствовать себя полноценным членом семейного«хозяйственного коллектива», знать, откуда в семье денежные средства, что покупается, почему это можно купить, а это нельзя, почему необходимо иметь запас (денег, продуктов и пр.), как копить и экономить. Наибольший эффект дает обучение ребенка рациональному отношению к финансам именно в семье. Чтобы получить необходимые результаты, в семье необходимо воспитывать уважение к труду, труду людей, честно заработанным деньгам.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Тесный контакт между семьей и педагогами помогает выстроить отношения взаимопонимания и выработать общий подход, а также обеспечить большую логичность и последовательность в изучении основ финансовой грамотности, обучении и развитии самого ребенка.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Основные направления и формы взаимодействия с родителями</w:t>
      </w:r>
    </w:p>
    <w:tbl>
      <w:tblPr>
        <w:tblW w:w="1020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85"/>
        <w:gridCol w:w="6821"/>
      </w:tblGrid>
      <w:tr w:rsidR="00B4174C" w:rsidRPr="00B4174C" w:rsidTr="00461C32">
        <w:trPr>
          <w:trHeight w:val="321"/>
        </w:trPr>
        <w:tc>
          <w:tcPr>
            <w:tcW w:w="3385"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Направления</w:t>
            </w:r>
          </w:p>
        </w:tc>
        <w:tc>
          <w:tcPr>
            <w:tcW w:w="682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Формы работы</w:t>
            </w:r>
          </w:p>
        </w:tc>
      </w:tr>
      <w:tr w:rsidR="00B4174C" w:rsidRPr="00B4174C" w:rsidTr="00461C32">
        <w:trPr>
          <w:trHeight w:val="1051"/>
        </w:trPr>
        <w:tc>
          <w:tcPr>
            <w:tcW w:w="3385" w:type="dxa"/>
          </w:tcPr>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Информационное</w:t>
            </w:r>
          </w:p>
        </w:tc>
        <w:tc>
          <w:tcPr>
            <w:tcW w:w="682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Тематические стенды, создание странички на сайте дошкольной образовательной организации, родительский лекторий, консультации, создание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библиотеки.</w:t>
            </w:r>
          </w:p>
        </w:tc>
      </w:tr>
      <w:tr w:rsidR="00B4174C" w:rsidRPr="00B4174C" w:rsidTr="00461C32">
        <w:trPr>
          <w:trHeight w:val="964"/>
        </w:trPr>
        <w:tc>
          <w:tcPr>
            <w:tcW w:w="3385" w:type="dxa"/>
          </w:tcPr>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Познавательное</w:t>
            </w:r>
          </w:p>
        </w:tc>
        <w:tc>
          <w:tcPr>
            <w:tcW w:w="682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Создание предметно-пространственной среды,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семейные проекты, конкурсы, папки-передвижки, театрализованные постановки.</w:t>
            </w:r>
          </w:p>
        </w:tc>
      </w:tr>
      <w:tr w:rsidR="00B4174C" w:rsidRPr="00B4174C" w:rsidTr="00461C32">
        <w:trPr>
          <w:trHeight w:val="627"/>
        </w:trPr>
        <w:tc>
          <w:tcPr>
            <w:tcW w:w="3385" w:type="dxa"/>
          </w:tcPr>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Досуговое</w:t>
            </w:r>
          </w:p>
        </w:tc>
        <w:tc>
          <w:tcPr>
            <w:tcW w:w="682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Праздники, выставки, ярмарки, экскурсии,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встречи с интересными людьми, родительский клуб.</w:t>
            </w:r>
          </w:p>
        </w:tc>
      </w:tr>
      <w:tr w:rsidR="00B4174C" w:rsidRPr="00B4174C" w:rsidTr="00461C32">
        <w:trPr>
          <w:trHeight w:val="969"/>
        </w:trPr>
        <w:tc>
          <w:tcPr>
            <w:tcW w:w="3385" w:type="dxa"/>
          </w:tcPr>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Аналитическое</w:t>
            </w:r>
          </w:p>
        </w:tc>
        <w:tc>
          <w:tcPr>
            <w:tcW w:w="682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Анкетирование, тестирование, личные беседы, родительская почта, анализ мнений и запросов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родителей.</w:t>
            </w:r>
          </w:p>
        </w:tc>
      </w:tr>
    </w:tbl>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Перспективный план по взаимодействию с семьей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00"/>
        <w:gridCol w:w="8278"/>
      </w:tblGrid>
      <w:tr w:rsidR="00B4174C" w:rsidRPr="00B4174C" w:rsidTr="00461C32">
        <w:tc>
          <w:tcPr>
            <w:tcW w:w="973"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Месяц</w:t>
            </w:r>
          </w:p>
        </w:tc>
        <w:tc>
          <w:tcPr>
            <w:tcW w:w="4027"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Формы работы с родителями</w:t>
            </w:r>
          </w:p>
        </w:tc>
      </w:tr>
      <w:tr w:rsidR="00B4174C" w:rsidRPr="00B4174C" w:rsidTr="00461C32">
        <w:tc>
          <w:tcPr>
            <w:tcW w:w="973"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СЕНТЯБРЬ</w:t>
            </w:r>
          </w:p>
        </w:tc>
        <w:tc>
          <w:tcPr>
            <w:tcW w:w="4027"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-Консультация для родителей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«Дошкольник и…. экономика»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-Анкетирование родителей по теме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-Папка – передвижка «Дети и деньги»</w:t>
            </w:r>
          </w:p>
        </w:tc>
      </w:tr>
      <w:tr w:rsidR="00B4174C" w:rsidRPr="00B4174C" w:rsidTr="00461C32">
        <w:tc>
          <w:tcPr>
            <w:tcW w:w="973"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ОКТЯБРЬ</w:t>
            </w:r>
          </w:p>
        </w:tc>
        <w:tc>
          <w:tcPr>
            <w:tcW w:w="4027"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-Консультация для родителей «Из опыта работы по -экономическому воспитанию</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детском саду».</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-Папка</w:t>
            </w:r>
            <w:r w:rsidRPr="00B4174C">
              <w:rPr>
                <w:rFonts w:ascii="Times New Roman" w:hAnsi="Times New Roman" w:cs="Times New Roman"/>
                <w:sz w:val="24"/>
                <w:szCs w:val="24"/>
              </w:rPr>
              <w:tab/>
              <w:t>–</w:t>
            </w:r>
            <w:r w:rsidRPr="00B4174C">
              <w:rPr>
                <w:rFonts w:ascii="Times New Roman" w:hAnsi="Times New Roman" w:cs="Times New Roman"/>
                <w:sz w:val="24"/>
                <w:szCs w:val="24"/>
              </w:rPr>
              <w:tab/>
              <w:t>передвижка</w:t>
            </w:r>
            <w:r w:rsidRPr="00B4174C">
              <w:rPr>
                <w:rFonts w:ascii="Times New Roman" w:hAnsi="Times New Roman" w:cs="Times New Roman"/>
                <w:sz w:val="24"/>
                <w:szCs w:val="24"/>
              </w:rPr>
              <w:tab/>
              <w:t>«Экономический словарь»</w:t>
            </w:r>
          </w:p>
        </w:tc>
      </w:tr>
      <w:tr w:rsidR="00B4174C" w:rsidRPr="00B4174C" w:rsidTr="00461C32">
        <w:tc>
          <w:tcPr>
            <w:tcW w:w="973"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НОЯБРЬ</w:t>
            </w:r>
          </w:p>
        </w:tc>
        <w:tc>
          <w:tcPr>
            <w:tcW w:w="4027"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-Консультация «Формирование элементарных экономических знаний через сюжетно-ролевые игры с математическим содержанием»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Папка  –  передвижка</w:t>
            </w:r>
            <w:r w:rsidRPr="00B4174C">
              <w:rPr>
                <w:rFonts w:ascii="Times New Roman" w:hAnsi="Times New Roman" w:cs="Times New Roman"/>
                <w:sz w:val="24"/>
                <w:szCs w:val="24"/>
              </w:rPr>
              <w:tab/>
              <w:t>«СоветыГнома Эконома»</w:t>
            </w:r>
          </w:p>
        </w:tc>
      </w:tr>
      <w:tr w:rsidR="00B4174C" w:rsidRPr="00B4174C" w:rsidTr="00461C32">
        <w:tc>
          <w:tcPr>
            <w:tcW w:w="973"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ДЕКАБРЬ</w:t>
            </w:r>
          </w:p>
        </w:tc>
        <w:tc>
          <w:tcPr>
            <w:tcW w:w="4027"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-Консультация для родителей «Сказка – как средство экономического воспитания дошкольников</w:t>
            </w:r>
          </w:p>
        </w:tc>
      </w:tr>
      <w:tr w:rsidR="00B4174C" w:rsidRPr="00B4174C" w:rsidTr="00461C32">
        <w:tc>
          <w:tcPr>
            <w:tcW w:w="973"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ЯНВАРЬ</w:t>
            </w:r>
          </w:p>
        </w:tc>
        <w:tc>
          <w:tcPr>
            <w:tcW w:w="4027"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-Творческое</w:t>
            </w:r>
            <w:r w:rsidRPr="00B4174C">
              <w:rPr>
                <w:rFonts w:ascii="Times New Roman" w:hAnsi="Times New Roman" w:cs="Times New Roman"/>
                <w:sz w:val="24"/>
                <w:szCs w:val="24"/>
              </w:rPr>
              <w:tab/>
              <w:t>задание</w:t>
            </w:r>
            <w:r w:rsidRPr="00B4174C">
              <w:rPr>
                <w:rFonts w:ascii="Times New Roman" w:hAnsi="Times New Roman" w:cs="Times New Roman"/>
                <w:sz w:val="24"/>
                <w:szCs w:val="24"/>
              </w:rPr>
              <w:tab/>
              <w:t>по</w:t>
            </w:r>
            <w:r w:rsidRPr="00B4174C">
              <w:rPr>
                <w:rFonts w:ascii="Times New Roman" w:hAnsi="Times New Roman" w:cs="Times New Roman"/>
                <w:sz w:val="24"/>
                <w:szCs w:val="24"/>
              </w:rPr>
              <w:tab/>
              <w:t>изготовлению атрибутов</w:t>
            </w:r>
          </w:p>
        </w:tc>
      </w:tr>
      <w:tr w:rsidR="00B4174C" w:rsidRPr="00B4174C" w:rsidTr="00461C32">
        <w:tc>
          <w:tcPr>
            <w:tcW w:w="973"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ФЕВРАЛЬ</w:t>
            </w:r>
          </w:p>
        </w:tc>
        <w:tc>
          <w:tcPr>
            <w:tcW w:w="4027"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-Рекомендации для родителей по экономическому воспитанию детей в семье.</w:t>
            </w:r>
          </w:p>
        </w:tc>
      </w:tr>
      <w:tr w:rsidR="00B4174C" w:rsidRPr="00B4174C" w:rsidTr="00461C32">
        <w:tc>
          <w:tcPr>
            <w:tcW w:w="973"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МАРТ</w:t>
            </w:r>
          </w:p>
        </w:tc>
        <w:tc>
          <w:tcPr>
            <w:tcW w:w="4027"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-Совместное посещение родителей и детей библиотеки семейного чтения</w:t>
            </w:r>
          </w:p>
        </w:tc>
      </w:tr>
      <w:tr w:rsidR="00B4174C" w:rsidRPr="00B4174C" w:rsidTr="00461C32">
        <w:tc>
          <w:tcPr>
            <w:tcW w:w="973"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АПРЕЛЬ</w:t>
            </w:r>
          </w:p>
        </w:tc>
        <w:tc>
          <w:tcPr>
            <w:tcW w:w="4027"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-Круглый стол для родителей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«Экономическое воспитание дошкольников»</w:t>
            </w:r>
          </w:p>
        </w:tc>
      </w:tr>
      <w:tr w:rsidR="00B4174C" w:rsidRPr="00B4174C" w:rsidTr="00461C32">
        <w:tc>
          <w:tcPr>
            <w:tcW w:w="973"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МАЙ</w:t>
            </w:r>
          </w:p>
        </w:tc>
        <w:tc>
          <w:tcPr>
            <w:tcW w:w="4027" w:type="pct"/>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-Сочинение</w:t>
            </w:r>
            <w:r w:rsidRPr="00B4174C">
              <w:rPr>
                <w:rFonts w:ascii="Times New Roman" w:hAnsi="Times New Roman" w:cs="Times New Roman"/>
                <w:sz w:val="24"/>
                <w:szCs w:val="24"/>
              </w:rPr>
              <w:tab/>
              <w:t>экономической</w:t>
            </w:r>
            <w:r w:rsidRPr="00B4174C">
              <w:rPr>
                <w:rFonts w:ascii="Times New Roman" w:hAnsi="Times New Roman" w:cs="Times New Roman"/>
                <w:sz w:val="24"/>
                <w:szCs w:val="24"/>
              </w:rPr>
              <w:tab/>
              <w:t>сказки</w:t>
            </w:r>
            <w:r w:rsidRPr="00B4174C">
              <w:rPr>
                <w:rFonts w:ascii="Times New Roman" w:hAnsi="Times New Roman" w:cs="Times New Roman"/>
                <w:sz w:val="24"/>
                <w:szCs w:val="24"/>
              </w:rPr>
              <w:tab/>
              <w:t>при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помощи моделирования, выставка сказок.</w:t>
            </w:r>
          </w:p>
        </w:tc>
      </w:tr>
    </w:tbl>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 ОРГАНИЗАЦИОННЫЙ РАЗДЕЛ</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3.1. Организация развивающей предметно-пространственной среды.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Известно, формирование основ экономической грамотности зависит от многих факторов, в том числе от развивающей предметно-пространственной среды, в которой оно происходит. Для организации воспитательно-образовательного процесса по экономическому воспитанию в ДОУ создаются необходимые педагогические условия.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Обогащению впечатлений способствует созданная в игровой комнате игровая экономическая зона, способствующая погружению детей в мир экономики, через которую происходит закрепление, уточнение, углубление, систематизация полученных экономических представлений в трудовой, игровой, познавательной деятельности; формируются умения применять их в самостоятельной деятельности.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Игровая экономическая зона содержит: дидактические игры, таблицы с кроссвордами, иллюстрации, коллекция монет и купюр разных стран, атрибуты для сюжетно-ролевых игр. Именно игровая экономическая зона предоставляет детям возможность действовать самостоятельно, способствует формированию их познавательной и практической активности, создает возможности для привлечения родителей к формированию интереса к</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экономическому воспитанию и воспитанию личности ребенка способной адаптироваться к многообразному миру экономики.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Процесс экономического воспитания реализуется через различные формы его организации. Использование разнообразных форм дает воспитателю возможность проявить творчество, индивидуальность и в то же время, что особенно важно, сделать процесс познания экономики интересным, доступным. Главное — говорить ребенку о сложном мире экономики на языке, ему понятном. Сделать экономику понятной помогают сюжетно-дидактические игры.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Так, играя в сюжетно-ролевую игру «Профессии», дети постигают смысл труда, воспроизводят трудовые процессы взрослых и одновременно «обучаются» экономике. В сюжетно-дидактических играх моделируются реальные жизненные ситуации: операции купли-продажи, производства и сбыта готовой продукции и др. Соединение учебно-игровой и реальной деятельности наиболее эффективно для усвоения дошкольниками сложных экономических знаний. В сюжетно-ролевых играх играх «Рекламное агентство», «Банк», «Супермаркет», «Магазин» и др. создаются наиболее благоприятные условия для развития у детей интереса к экономическим знаниям, естественная, приближенная к реальности обстановка, устанавливается психологически адекватная возрасту ситуация общения. К атрибутам сюжетно-ролевым играм относится кассовый аппарат, банкомат, пластиковые карты, деньги (имитация).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В дидактических играх «Кому что нужно?», «Обмен», «Что быстрее купят?», «Копилка» уточняются и закрепляются представления детей о мире экономических явлений, терминах, приобретаются новые экономические знания, умения и навыки. Дошкольники, совершая большое количество действий, учатся реализовывать их в разных условиях, с разными объектами, что повышает прочность и осознанность усвоения знаний.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Развивающая среда содержит настольно-печатные игры по экономике «Веселый бизнесмен», «Монополия», «Бизнесмен», «Деньги», «Супермаркет».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Для успешной реализации программы необходимо выполнение ряда условий</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Психолого-педагогические и методические требования к реализации программы: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Преобладает игровой метод обучения.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Использование специализированной литературы в обучении.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Постоянное отслеживание результатов и подведение итогов образовательной деятельности.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Создание ситуации успеха.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Организация различных видов стимулирования.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3.2.Распорядок и /или режим дня.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lastRenderedPageBreak/>
        <w:t>Программа рассчитана для детей старшего дошкольного возраста 5-7 лет (старшая и подготовительная к школе группа) на 2 года обучения. Работа с детьми по финансовой грамотности строится в течение учебного года с сентября по май, еженедельно.</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Время проведения НОД: старшая группа - 25 минут; подготовительная к школе группа - 30 минут.</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Общее</w:t>
      </w:r>
      <w:r w:rsidRPr="00B4174C">
        <w:rPr>
          <w:rFonts w:ascii="Times New Roman" w:hAnsi="Times New Roman" w:cs="Times New Roman"/>
          <w:sz w:val="24"/>
          <w:szCs w:val="24"/>
        </w:rPr>
        <w:tab/>
        <w:t>количество</w:t>
      </w:r>
      <w:r w:rsidRPr="00B4174C">
        <w:rPr>
          <w:rFonts w:ascii="Times New Roman" w:hAnsi="Times New Roman" w:cs="Times New Roman"/>
          <w:sz w:val="24"/>
          <w:szCs w:val="24"/>
        </w:rPr>
        <w:tab/>
        <w:t>занятий</w:t>
      </w:r>
      <w:r w:rsidRPr="00B4174C">
        <w:rPr>
          <w:rFonts w:ascii="Times New Roman" w:hAnsi="Times New Roman" w:cs="Times New Roman"/>
          <w:sz w:val="24"/>
          <w:szCs w:val="24"/>
        </w:rPr>
        <w:tab/>
        <w:t>в</w:t>
      </w:r>
      <w:r w:rsidRPr="00B4174C">
        <w:rPr>
          <w:rFonts w:ascii="Times New Roman" w:hAnsi="Times New Roman" w:cs="Times New Roman"/>
          <w:sz w:val="24"/>
          <w:szCs w:val="24"/>
        </w:rPr>
        <w:tab/>
        <w:t>год-36</w:t>
      </w:r>
      <w:r w:rsidRPr="00B4174C">
        <w:rPr>
          <w:rFonts w:ascii="Times New Roman" w:hAnsi="Times New Roman" w:cs="Times New Roman"/>
          <w:sz w:val="24"/>
          <w:szCs w:val="24"/>
        </w:rPr>
        <w:tab/>
        <w:t>(36</w:t>
      </w:r>
      <w:r w:rsidRPr="00B4174C">
        <w:rPr>
          <w:rFonts w:ascii="Times New Roman" w:hAnsi="Times New Roman" w:cs="Times New Roman"/>
          <w:sz w:val="24"/>
          <w:szCs w:val="24"/>
        </w:rPr>
        <w:tab/>
        <w:t>в</w:t>
      </w:r>
      <w:r w:rsidRPr="00B4174C">
        <w:rPr>
          <w:rFonts w:ascii="Times New Roman" w:hAnsi="Times New Roman" w:cs="Times New Roman"/>
          <w:sz w:val="24"/>
          <w:szCs w:val="24"/>
        </w:rPr>
        <w:tab/>
        <w:t>старшей</w:t>
      </w:r>
      <w:r w:rsidRPr="00B4174C">
        <w:rPr>
          <w:rFonts w:ascii="Times New Roman" w:hAnsi="Times New Roman" w:cs="Times New Roman"/>
          <w:sz w:val="24"/>
          <w:szCs w:val="24"/>
        </w:rPr>
        <w:tab/>
        <w:t>группе</w:t>
      </w:r>
      <w:r w:rsidRPr="00B4174C">
        <w:rPr>
          <w:rFonts w:ascii="Times New Roman" w:hAnsi="Times New Roman" w:cs="Times New Roman"/>
          <w:sz w:val="24"/>
          <w:szCs w:val="24"/>
        </w:rPr>
        <w:tab/>
        <w:t xml:space="preserve"> и</w:t>
      </w:r>
      <w:r w:rsidRPr="00B4174C">
        <w:rPr>
          <w:rFonts w:ascii="Times New Roman" w:hAnsi="Times New Roman" w:cs="Times New Roman"/>
          <w:sz w:val="24"/>
          <w:szCs w:val="24"/>
        </w:rPr>
        <w:tab/>
        <w:t>36 в подготовительной группе).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Формы обучения: подгрупповая, индивидуальная и коллективная. </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Объекты программы:  группа детей, педагоги, родители детей, социум.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Время проведения: вторая половина дня</w:t>
      </w:r>
    </w:p>
    <w:p w:rsidR="00B4174C" w:rsidRPr="00B4174C" w:rsidRDefault="00B4174C" w:rsidP="00B4174C">
      <w:pPr>
        <w:spacing w:after="0" w:line="240" w:lineRule="auto"/>
        <w:contextualSpacing/>
        <w:jc w:val="both"/>
        <w:rPr>
          <w:rFonts w:ascii="Times New Roman" w:hAnsi="Times New Roman" w:cs="Times New Roman"/>
          <w:sz w:val="24"/>
          <w:szCs w:val="24"/>
        </w:rPr>
      </w:pPr>
    </w:p>
    <w:tbl>
      <w:tblPr>
        <w:tblW w:w="0" w:type="auto"/>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127"/>
        <w:gridCol w:w="2016"/>
        <w:gridCol w:w="2081"/>
        <w:gridCol w:w="2086"/>
        <w:gridCol w:w="1807"/>
      </w:tblGrid>
      <w:tr w:rsidR="00B4174C" w:rsidRPr="00B4174C" w:rsidTr="00461C32">
        <w:trPr>
          <w:trHeight w:val="735"/>
        </w:trPr>
        <w:tc>
          <w:tcPr>
            <w:tcW w:w="212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Возраст детей</w:t>
            </w:r>
          </w:p>
        </w:tc>
        <w:tc>
          <w:tcPr>
            <w:tcW w:w="201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Продолжит. занятия</w:t>
            </w:r>
          </w:p>
        </w:tc>
        <w:tc>
          <w:tcPr>
            <w:tcW w:w="208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Периодичность в неделю</w:t>
            </w:r>
          </w:p>
        </w:tc>
        <w:tc>
          <w:tcPr>
            <w:tcW w:w="208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Кол-во занятий в год</w:t>
            </w:r>
          </w:p>
        </w:tc>
        <w:tc>
          <w:tcPr>
            <w:tcW w:w="180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Кол-во часов в год</w:t>
            </w:r>
          </w:p>
        </w:tc>
      </w:tr>
      <w:tr w:rsidR="00B4174C" w:rsidRPr="00B4174C" w:rsidTr="00461C32">
        <w:trPr>
          <w:trHeight w:val="735"/>
        </w:trPr>
        <w:tc>
          <w:tcPr>
            <w:tcW w:w="212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5-6 лет</w:t>
            </w:r>
          </w:p>
        </w:tc>
        <w:tc>
          <w:tcPr>
            <w:tcW w:w="201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25 мин</w:t>
            </w:r>
          </w:p>
        </w:tc>
        <w:tc>
          <w:tcPr>
            <w:tcW w:w="208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1раз</w:t>
            </w:r>
          </w:p>
        </w:tc>
        <w:tc>
          <w:tcPr>
            <w:tcW w:w="208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36</w:t>
            </w:r>
          </w:p>
        </w:tc>
        <w:tc>
          <w:tcPr>
            <w:tcW w:w="1807" w:type="dxa"/>
          </w:tcPr>
          <w:p w:rsidR="00B4174C" w:rsidRPr="00B4174C" w:rsidRDefault="00B4174C" w:rsidP="00B4174C">
            <w:pPr>
              <w:spacing w:after="0" w:line="240" w:lineRule="auto"/>
              <w:contextualSpacing/>
              <w:jc w:val="both"/>
              <w:rPr>
                <w:rFonts w:ascii="Times New Roman" w:hAnsi="Times New Roman" w:cs="Times New Roman"/>
                <w:sz w:val="24"/>
                <w:szCs w:val="24"/>
              </w:rPr>
            </w:pPr>
          </w:p>
        </w:tc>
      </w:tr>
      <w:tr w:rsidR="00B4174C" w:rsidRPr="00B4174C" w:rsidTr="00461C32">
        <w:trPr>
          <w:trHeight w:val="380"/>
        </w:trPr>
        <w:tc>
          <w:tcPr>
            <w:tcW w:w="2127"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6-7 лет</w:t>
            </w:r>
          </w:p>
        </w:tc>
        <w:tc>
          <w:tcPr>
            <w:tcW w:w="201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30 мин.</w:t>
            </w:r>
          </w:p>
        </w:tc>
        <w:tc>
          <w:tcPr>
            <w:tcW w:w="2081"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1 раз</w:t>
            </w:r>
          </w:p>
        </w:tc>
        <w:tc>
          <w:tcPr>
            <w:tcW w:w="2086" w:type="dxa"/>
          </w:tcPr>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36</w:t>
            </w:r>
          </w:p>
        </w:tc>
        <w:tc>
          <w:tcPr>
            <w:tcW w:w="1807" w:type="dxa"/>
          </w:tcPr>
          <w:p w:rsidR="00B4174C" w:rsidRPr="00B4174C" w:rsidRDefault="00B4174C" w:rsidP="00B4174C">
            <w:pPr>
              <w:spacing w:after="0" w:line="240" w:lineRule="auto"/>
              <w:contextualSpacing/>
              <w:jc w:val="both"/>
              <w:rPr>
                <w:rFonts w:ascii="Times New Roman" w:hAnsi="Times New Roman" w:cs="Times New Roman"/>
                <w:sz w:val="24"/>
                <w:szCs w:val="24"/>
              </w:rPr>
            </w:pPr>
          </w:p>
        </w:tc>
      </w:tr>
    </w:tbl>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Для более эффективного решения поставленных задач в занятия включены разные виды деятельности: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упражнения на мелкую моторику;</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экспериментальная деятельность;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игровые ситуации;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мозговой штурм;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чтение произведений детской литературы;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рисование на темы «Моя будущая профессия», «Как я помогаю близким», «Мои добрые дела»;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поделки, оригами, аппликации, конструирование на темы: «Игрушка своими руками», «Мой товар на ярмарку».</w:t>
      </w: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3.3.Материально – техническое обеспечение для организации изучения основ финансовой грамотности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Для занятий по программе необходимы следующие средства и материалы: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наглядно - дидактические пособия: о профессиях, о рабочих инструментах;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дидактические игры с экономическим содержанием;</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игрушки-предметы для организации сюжетно-ролевых игр;</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наборы различных материалов, инструментов, приспособлений для обеспечения технологического процесса (приготовление пищи, ремонт одежды, изготовление игрушек и др.);</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модели денежных знаков, различных видов валюты, ценников;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произведения художественной литературы экономического содержания;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кроссворды, лабиринты, головоломки, занимательные экономические задачи, ребусы.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Все пособия комплекта выполняют системо образующую, координирующую, и интегрирующую функцию, служат своеобразным «каркасом», объединяющим учебную информацию и методический аппарат (технологию усвоения). Структура учебных пособий разработана в соответствии с блочно-тематическим принципом, что облегчает педагогу продумать и организовать образовательную деятельность. В содержание образовательной деятельности введен региональный компонент в виде виртуальных экскурсий в банк, в магазин и т.д., проблемно-творческих заданий, логических игр. Дидактические пособия предназначены как для индивидуальной, так и для подгрупповой работы с детьми, снабжены методическими </w:t>
      </w:r>
      <w:r w:rsidRPr="00B4174C">
        <w:rPr>
          <w:rFonts w:ascii="Times New Roman" w:hAnsi="Times New Roman" w:cs="Times New Roman"/>
          <w:sz w:val="24"/>
          <w:szCs w:val="24"/>
        </w:rPr>
        <w:lastRenderedPageBreak/>
        <w:t>указаниями, имеют модульный характер и используются в соответствии с возрастными требованиями и особенностями психофизического развития каждого ребенка.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ФГОС ДО рекомендует для детей дошкольного возраста такие виды деятельности, как:</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игровая (включая сюжетно-ролевую игру, игру с правилами и другие виды игры);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коммуникативная (общение и взаимодействие со взрослыми и сверстниками);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познавательно-исследовательская (исследование объектов окружающего мира и экспериментирование с ними),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восприятие художественной литературы и фольклора,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самообслуживание и элементарный бытовой труд (в помещении и на улице);</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конструирование из различного материала, включая конструкторы, модули, бумагу, природный и иной материал;</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изобразительная (рисование, лепка, аппликация),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двигательная (овладение основными движениями) формы активности ребенка.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Интеграция как целостное явление, объединяющее образовательные области, разные виды деятельности, приемы, методы в единую систему, выступает в дошкольном образовании ведущим средством организации образовательной деятельности, основной формой которого становятся не занятия, а деятельность детей (как совместная, так и самостоятельная) по освоению первичных социальных компетенций в сфере личных и семейных финансов.</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Образовательная программа, направленная на изучение основ финансовой грамотности, должна учитывать образовательные потребности, интересы и мотивацию детей, а также членов их семей, должна ориентироваться на специфику национальных, социокультурных и иных условий, в которых осуществляется образовательная деятельность.</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Педагоги, работающие с детьми дошкольного возраста по освоению основ финансовой грамотности, должны обладать необходимыми знаниями, умениями в области поведенческой экономики и методикой преподавания базовых знаний в сфере управления личными финансами.</w:t>
      </w: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Литература, интернет-ресурсы:</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              1.Слободчиков В.И., Короткова Н.А., Нежнов П.Г., КирилловИ.Л.</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Дошкольное образование как ступень системы общего образования: научная концепция / Под ред. В.И. Слободчикова; М.: Институт развития дошкольного образования РАО, 2005. 28 с.</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2. Коменский Я.О. Материнская школа. М.: Книга по требованию, 2012. 104с.</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3. Липсиц И.В. Удивительные приключения в стране Экономика. М.: Вита- пресс, 2016. 336с.</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4. Люнфин</w:t>
      </w:r>
      <w:r w:rsidRPr="00B4174C">
        <w:rPr>
          <w:rFonts w:ascii="Times New Roman" w:hAnsi="Times New Roman" w:cs="Times New Roman"/>
          <w:sz w:val="24"/>
          <w:szCs w:val="24"/>
        </w:rPr>
        <w:tab/>
        <w:t>О.Е.</w:t>
      </w:r>
      <w:r w:rsidRPr="00B4174C">
        <w:rPr>
          <w:rFonts w:ascii="Times New Roman" w:hAnsi="Times New Roman" w:cs="Times New Roman"/>
          <w:sz w:val="24"/>
          <w:szCs w:val="24"/>
        </w:rPr>
        <w:tab/>
        <w:t>Экономическое</w:t>
      </w:r>
      <w:r w:rsidRPr="00B4174C">
        <w:rPr>
          <w:rFonts w:ascii="Times New Roman" w:hAnsi="Times New Roman" w:cs="Times New Roman"/>
          <w:sz w:val="24"/>
          <w:szCs w:val="24"/>
        </w:rPr>
        <w:tab/>
        <w:t>воспитание</w:t>
      </w:r>
      <w:r w:rsidRPr="00B4174C">
        <w:rPr>
          <w:rFonts w:ascii="Times New Roman" w:hAnsi="Times New Roman" w:cs="Times New Roman"/>
          <w:sz w:val="24"/>
          <w:szCs w:val="24"/>
        </w:rPr>
        <w:tab/>
        <w:t>дошкольников</w:t>
      </w:r>
      <w:r w:rsidRPr="00B4174C">
        <w:rPr>
          <w:rFonts w:ascii="Times New Roman" w:hAnsi="Times New Roman" w:cs="Times New Roman"/>
          <w:sz w:val="24"/>
          <w:szCs w:val="24"/>
        </w:rPr>
        <w:tab/>
        <w:t>//</w:t>
      </w:r>
      <w:r w:rsidRPr="00B4174C">
        <w:rPr>
          <w:rFonts w:ascii="Times New Roman" w:hAnsi="Times New Roman" w:cs="Times New Roman"/>
          <w:sz w:val="24"/>
          <w:szCs w:val="24"/>
        </w:rPr>
        <w:tab/>
        <w:t>Молодой ученый, 2017. No8.</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5. Михайленко Н.Я., Короткова Н.А. Модель организации образовательного процесса</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в старших группах детского сада // Дошкольное воспитание, 1995. No 9.</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6. Хламова Н.А. Формирование основ экономического воспитания дошкольников в условиях детского сада // Теория и практика образования в современном мире: материалы VII Междунар. науч. конф. (г. Санкт-Петербург, 2015). СПб.: Свое издательство,2015.</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7. Шатова А.Д. Тропинка в экономику. Программа. Методические рекомендации. Конспекты занятий с детьми 5–7 лет. М.: «Вентана-Граф»,2015.</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8. Шатова А.Д. Тропинка в экономику. М.: «Вентана-Граф»,2015.</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9. Шатова</w:t>
      </w:r>
      <w:r w:rsidRPr="00B4174C">
        <w:rPr>
          <w:rFonts w:ascii="Times New Roman" w:hAnsi="Times New Roman" w:cs="Times New Roman"/>
          <w:sz w:val="24"/>
          <w:szCs w:val="24"/>
        </w:rPr>
        <w:tab/>
        <w:t>А.Д.</w:t>
      </w:r>
      <w:r w:rsidRPr="00B4174C">
        <w:rPr>
          <w:rFonts w:ascii="Times New Roman" w:hAnsi="Times New Roman" w:cs="Times New Roman"/>
          <w:sz w:val="24"/>
          <w:szCs w:val="24"/>
        </w:rPr>
        <w:tab/>
        <w:t>Экономическое</w:t>
      </w:r>
      <w:r w:rsidRPr="00B4174C">
        <w:rPr>
          <w:rFonts w:ascii="Times New Roman" w:hAnsi="Times New Roman" w:cs="Times New Roman"/>
          <w:sz w:val="24"/>
          <w:szCs w:val="24"/>
        </w:rPr>
        <w:tab/>
        <w:t>воспитание</w:t>
      </w:r>
      <w:r w:rsidRPr="00B4174C">
        <w:rPr>
          <w:rFonts w:ascii="Times New Roman" w:hAnsi="Times New Roman" w:cs="Times New Roman"/>
          <w:sz w:val="24"/>
          <w:szCs w:val="24"/>
        </w:rPr>
        <w:tab/>
        <w:t>дошкольников.</w:t>
      </w:r>
      <w:r w:rsidRPr="00B4174C">
        <w:rPr>
          <w:rFonts w:ascii="Times New Roman" w:hAnsi="Times New Roman" w:cs="Times New Roman"/>
          <w:sz w:val="24"/>
          <w:szCs w:val="24"/>
        </w:rPr>
        <w:tab/>
        <w:t>М.: Педагогическое общество России,2005.</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Интернет-ресурсы:</w:t>
      </w:r>
    </w:p>
    <w:p w:rsidR="00B4174C" w:rsidRPr="00B4174C" w:rsidRDefault="00B4174C" w:rsidP="00B4174C">
      <w:pPr>
        <w:spacing w:after="0" w:line="240" w:lineRule="auto"/>
        <w:contextualSpacing/>
        <w:jc w:val="both"/>
        <w:rPr>
          <w:rFonts w:ascii="Times New Roman" w:hAnsi="Times New Roman" w:cs="Times New Roman"/>
          <w:sz w:val="24"/>
          <w:szCs w:val="24"/>
        </w:rPr>
      </w:pPr>
      <w:hyperlink r:id="rId5">
        <w:r w:rsidRPr="00B4174C">
          <w:rPr>
            <w:rFonts w:ascii="Times New Roman" w:hAnsi="Times New Roman" w:cs="Times New Roman"/>
            <w:sz w:val="24"/>
            <w:szCs w:val="24"/>
          </w:rPr>
          <w:t>www.chr.ru-официальный</w:t>
        </w:r>
      </w:hyperlink>
      <w:r w:rsidRPr="00B4174C">
        <w:rPr>
          <w:rFonts w:ascii="Times New Roman" w:hAnsi="Times New Roman" w:cs="Times New Roman"/>
          <w:sz w:val="24"/>
          <w:szCs w:val="24"/>
        </w:rPr>
        <w:t>сайт Банка России</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минобрнауки.рф-официальный сайт Министерства образования</w:t>
      </w:r>
    </w:p>
    <w:p w:rsidR="00B4174C" w:rsidRPr="00B4174C" w:rsidRDefault="00B4174C" w:rsidP="00B4174C">
      <w:pPr>
        <w:spacing w:after="0" w:line="240" w:lineRule="auto"/>
        <w:contextualSpacing/>
        <w:jc w:val="both"/>
        <w:rPr>
          <w:rFonts w:ascii="Times New Roman" w:hAnsi="Times New Roman" w:cs="Times New Roman"/>
          <w:sz w:val="24"/>
          <w:szCs w:val="24"/>
        </w:rPr>
      </w:pPr>
      <w:r w:rsidRPr="00B4174C">
        <w:rPr>
          <w:rFonts w:ascii="Times New Roman" w:hAnsi="Times New Roman" w:cs="Times New Roman"/>
          <w:sz w:val="24"/>
          <w:szCs w:val="24"/>
        </w:rPr>
        <w:t xml:space="preserve">вашфинансы.рф-сайт национальной программы повышения финансовой грамотности граждан «Дружи с финансами». </w:t>
      </w:r>
    </w:p>
    <w:p w:rsidR="00B4174C" w:rsidRPr="00B4174C" w:rsidRDefault="00B4174C" w:rsidP="00B4174C">
      <w:pPr>
        <w:spacing w:after="0" w:line="240" w:lineRule="auto"/>
        <w:contextualSpacing/>
        <w:jc w:val="both"/>
        <w:rPr>
          <w:rFonts w:ascii="Times New Roman" w:hAnsi="Times New Roman" w:cs="Times New Roman"/>
          <w:sz w:val="24"/>
          <w:szCs w:val="24"/>
        </w:rPr>
      </w:pPr>
    </w:p>
    <w:p w:rsidR="00B4174C" w:rsidRPr="00B4174C" w:rsidRDefault="00B4174C" w:rsidP="00B4174C">
      <w:pPr>
        <w:spacing w:after="0" w:line="240" w:lineRule="auto"/>
        <w:contextualSpacing/>
        <w:jc w:val="both"/>
        <w:rPr>
          <w:rFonts w:ascii="Times New Roman" w:hAnsi="Times New Roman" w:cs="Times New Roman"/>
          <w:sz w:val="24"/>
          <w:szCs w:val="24"/>
        </w:rPr>
      </w:pPr>
    </w:p>
    <w:p w:rsidR="002443C2" w:rsidRPr="00B4174C" w:rsidRDefault="002443C2" w:rsidP="00B4174C">
      <w:pPr>
        <w:spacing w:after="0" w:line="240" w:lineRule="auto"/>
        <w:contextualSpacing/>
        <w:jc w:val="both"/>
        <w:rPr>
          <w:rFonts w:ascii="Times New Roman" w:hAnsi="Times New Roman" w:cs="Times New Roman"/>
          <w:sz w:val="24"/>
          <w:szCs w:val="24"/>
        </w:rPr>
      </w:pPr>
    </w:p>
    <w:sectPr w:rsidR="002443C2" w:rsidRPr="00B4174C" w:rsidSect="00C3555E">
      <w:headerReference w:type="even" r:id="rId6"/>
      <w:headerReference w:type="default" r:id="rId7"/>
      <w:footerReference w:type="even" r:id="rId8"/>
      <w:footerReference w:type="default" r:id="rId9"/>
      <w:headerReference w:type="first" r:id="rId10"/>
      <w:footerReference w:type="first" r:id="rId11"/>
      <w:pgSz w:w="11906" w:h="16838"/>
      <w:pgMar w:top="1134" w:right="851" w:bottom="113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5BD" w:rsidRPr="00B4174C" w:rsidRDefault="00B4174C" w:rsidP="00B4174C"/>
  <w:p w:rsidR="00EA45BD" w:rsidRPr="00B4174C" w:rsidRDefault="00B4174C" w:rsidP="00B4174C"/>
  <w:p w:rsidR="00EA45BD" w:rsidRPr="00B4174C" w:rsidRDefault="00B4174C" w:rsidP="00B4174C"/>
  <w:p w:rsidR="00EA45BD" w:rsidRPr="00B4174C" w:rsidRDefault="00B4174C" w:rsidP="00B4174C"/>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5BD" w:rsidRPr="00B4174C" w:rsidRDefault="00B4174C" w:rsidP="00B4174C">
    <w:r w:rsidRPr="00B4174C">
      <w:fldChar w:fldCharType="begin"/>
    </w:r>
    <w:r w:rsidRPr="00B4174C">
      <w:instrText xml:space="preserve">PAGE  </w:instrText>
    </w:r>
    <w:r w:rsidRPr="00B4174C">
      <w:fldChar w:fldCharType="end"/>
    </w:r>
  </w:p>
  <w:p w:rsidR="00EA45BD" w:rsidRPr="00B4174C" w:rsidRDefault="00B4174C" w:rsidP="00B4174C"/>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5BD" w:rsidRPr="00B4174C" w:rsidRDefault="00B4174C" w:rsidP="00B4174C">
    <w:r w:rsidRPr="00B4174C">
      <w:fldChar w:fldCharType="begin"/>
    </w:r>
    <w:r w:rsidRPr="00B4174C">
      <w:instrText>PAGE</w:instrText>
    </w:r>
    <w:r w:rsidRPr="00B4174C">
      <w:instrText xml:space="preserve">  </w:instrText>
    </w:r>
    <w:r w:rsidRPr="00B4174C">
      <w:fldChar w:fldCharType="separate"/>
    </w:r>
    <w:r>
      <w:rPr>
        <w:noProof/>
      </w:rPr>
      <w:t>53</w:t>
    </w:r>
    <w:r w:rsidRPr="00B4174C">
      <w:fldChar w:fldCharType="end"/>
    </w:r>
  </w:p>
  <w:p w:rsidR="00EA45BD" w:rsidRPr="00B4174C" w:rsidRDefault="00B4174C" w:rsidP="00B4174C"/>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5BD" w:rsidRPr="00B4174C" w:rsidRDefault="00B4174C" w:rsidP="00B4174C"/>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5BD" w:rsidRPr="00B4174C" w:rsidRDefault="00B4174C" w:rsidP="00B4174C"/>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5BD" w:rsidRPr="00B4174C" w:rsidRDefault="00B4174C" w:rsidP="00B4174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5BD" w:rsidRPr="00B4174C" w:rsidRDefault="00B4174C" w:rsidP="00B4174C"/>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4174C"/>
    <w:rsid w:val="002443C2"/>
    <w:rsid w:val="00B417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43C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5" Type="http://schemas.openxmlformats.org/officeDocument/2006/relationships/hyperlink" Target="http://www.chr.ru-&#1086;&#1092;&#1080;&#1094;&#1080;&#1072;&#1083;&#1100;&#1085;&#1099;&#1081;/" TargetMode="External"/><Relationship Id="rId10" Type="http://schemas.openxmlformats.org/officeDocument/2006/relationships/header" Target="header3.xml"/><Relationship Id="rId4" Type="http://schemas.openxmlformats.org/officeDocument/2006/relationships/footer" Target="footer1.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15202</Words>
  <Characters>86654</Characters>
  <Application>Microsoft Office Word</Application>
  <DocSecurity>0</DocSecurity>
  <Lines>722</Lines>
  <Paragraphs>203</Paragraphs>
  <ScaleCrop>false</ScaleCrop>
  <Company>Microsoft</Company>
  <LinksUpToDate>false</LinksUpToDate>
  <CharactersWithSpaces>101653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2023-04-02T12:16:00Z</dcterms:created>
  <dcterms:modified xsi:type="dcterms:W3CDTF">2023-04-02T12:16:00Z</dcterms:modified>
</cp:coreProperties>
</file>