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7E" w:rsidRDefault="00AC0F7E" w:rsidP="00AC0F7E">
      <w:pPr>
        <w:pStyle w:val="headline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AC0F7E">
        <w:rPr>
          <w:sz w:val="28"/>
          <w:szCs w:val="28"/>
        </w:rPr>
        <w:t xml:space="preserve">Отзыв о работе в качестве наставника </w:t>
      </w:r>
      <w:r>
        <w:rPr>
          <w:sz w:val="28"/>
          <w:szCs w:val="28"/>
        </w:rPr>
        <w:t xml:space="preserve">воспитателя </w:t>
      </w:r>
    </w:p>
    <w:p w:rsidR="00AC0F7E" w:rsidRDefault="00AC0F7E" w:rsidP="00AC0F7E">
      <w:pPr>
        <w:pStyle w:val="headline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Пешковой Ирины Владимировны</w:t>
      </w:r>
    </w:p>
    <w:p w:rsidR="00F368C2" w:rsidRPr="00AC0F7E" w:rsidRDefault="00F368C2" w:rsidP="00AC0F7E">
      <w:pPr>
        <w:pStyle w:val="headline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AC0F7E" w:rsidRPr="00AC0F7E" w:rsidRDefault="00AC0F7E" w:rsidP="00AC0F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0F7E">
        <w:rPr>
          <w:sz w:val="28"/>
          <w:szCs w:val="28"/>
        </w:rPr>
        <w:t xml:space="preserve">В соответствии с приказом от </w:t>
      </w:r>
      <w:r w:rsidR="00972CBB">
        <w:rPr>
          <w:sz w:val="28"/>
          <w:szCs w:val="28"/>
        </w:rPr>
        <w:t xml:space="preserve">01.12.2020 </w:t>
      </w:r>
      <w:r w:rsidRPr="00AC0F7E">
        <w:rPr>
          <w:sz w:val="28"/>
          <w:szCs w:val="28"/>
        </w:rPr>
        <w:t xml:space="preserve">года № </w:t>
      </w:r>
      <w:r w:rsidR="00972CBB" w:rsidRPr="00972CBB">
        <w:rPr>
          <w:sz w:val="28"/>
          <w:szCs w:val="28"/>
          <w:u w:val="single"/>
        </w:rPr>
        <w:t>3</w:t>
      </w:r>
      <w:r w:rsidRPr="00AC0F7E">
        <w:rPr>
          <w:sz w:val="28"/>
          <w:szCs w:val="28"/>
        </w:rPr>
        <w:t xml:space="preserve"> </w:t>
      </w:r>
      <w:r w:rsidRPr="00F368C2">
        <w:rPr>
          <w:iCs/>
          <w:sz w:val="28"/>
          <w:szCs w:val="28"/>
        </w:rPr>
        <w:t xml:space="preserve">«Об организации </w:t>
      </w:r>
      <w:r w:rsidRPr="00F368C2">
        <w:rPr>
          <w:rStyle w:val="a4"/>
          <w:b w:val="0"/>
          <w:iCs/>
          <w:sz w:val="28"/>
          <w:szCs w:val="28"/>
        </w:rPr>
        <w:t>наставничества</w:t>
      </w:r>
      <w:r w:rsidRPr="00AC0F7E">
        <w:rPr>
          <w:i/>
          <w:iCs/>
          <w:sz w:val="28"/>
          <w:szCs w:val="28"/>
        </w:rPr>
        <w:t>»</w:t>
      </w:r>
      <w:r w:rsidRPr="00AC0F7E">
        <w:rPr>
          <w:sz w:val="28"/>
          <w:szCs w:val="28"/>
        </w:rPr>
        <w:t xml:space="preserve"> Ирина Владимировна Пешкова, воспитатель МКДОУ № 2, назначена </w:t>
      </w:r>
      <w:r w:rsidRPr="00AC0F7E">
        <w:rPr>
          <w:rStyle w:val="a4"/>
          <w:b w:val="0"/>
          <w:sz w:val="28"/>
          <w:szCs w:val="28"/>
        </w:rPr>
        <w:t>наставником молодого педагога</w:t>
      </w:r>
      <w:r w:rsidRPr="00AC0F7E">
        <w:rPr>
          <w:rStyle w:val="a4"/>
          <w:sz w:val="28"/>
          <w:szCs w:val="28"/>
        </w:rPr>
        <w:t xml:space="preserve"> </w:t>
      </w:r>
      <w:r w:rsidRPr="00AC0F7E">
        <w:rPr>
          <w:rStyle w:val="a4"/>
          <w:b w:val="0"/>
          <w:sz w:val="28"/>
          <w:szCs w:val="28"/>
        </w:rPr>
        <w:t>Макуха Анастасии Игоревны</w:t>
      </w:r>
      <w:r w:rsidRPr="00AC0F7E">
        <w:rPr>
          <w:sz w:val="28"/>
          <w:szCs w:val="28"/>
        </w:rPr>
        <w:t xml:space="preserve">. Свою </w:t>
      </w:r>
      <w:r w:rsidRPr="00AC0F7E">
        <w:rPr>
          <w:rStyle w:val="a4"/>
          <w:b w:val="0"/>
          <w:sz w:val="28"/>
          <w:szCs w:val="28"/>
        </w:rPr>
        <w:t>работу Ирина Владимировна</w:t>
      </w:r>
      <w:r w:rsidRPr="00AC0F7E">
        <w:rPr>
          <w:rStyle w:val="a4"/>
          <w:sz w:val="28"/>
          <w:szCs w:val="28"/>
        </w:rPr>
        <w:t xml:space="preserve"> </w:t>
      </w:r>
      <w:r w:rsidRPr="00AC0F7E">
        <w:rPr>
          <w:sz w:val="28"/>
          <w:szCs w:val="28"/>
        </w:rPr>
        <w:t xml:space="preserve"> строила в соответствии с </w:t>
      </w:r>
      <w:r w:rsidRPr="00F368C2">
        <w:rPr>
          <w:iCs/>
          <w:sz w:val="28"/>
          <w:szCs w:val="28"/>
        </w:rPr>
        <w:t xml:space="preserve">«Положением о </w:t>
      </w:r>
      <w:r w:rsidRPr="00F368C2">
        <w:rPr>
          <w:rStyle w:val="a4"/>
          <w:b w:val="0"/>
          <w:iCs/>
          <w:sz w:val="28"/>
          <w:szCs w:val="28"/>
        </w:rPr>
        <w:t>наставничестве</w:t>
      </w:r>
      <w:r w:rsidRPr="00AC0F7E">
        <w:rPr>
          <w:b/>
          <w:i/>
          <w:iCs/>
          <w:sz w:val="28"/>
          <w:szCs w:val="28"/>
        </w:rPr>
        <w:t xml:space="preserve"> </w:t>
      </w:r>
      <w:r w:rsidRPr="00F368C2">
        <w:rPr>
          <w:iCs/>
          <w:sz w:val="28"/>
          <w:szCs w:val="28"/>
        </w:rPr>
        <w:t>МКДОУ № 2</w:t>
      </w:r>
      <w:r w:rsidRPr="00AC0F7E">
        <w:rPr>
          <w:i/>
          <w:iCs/>
          <w:sz w:val="28"/>
          <w:szCs w:val="28"/>
        </w:rPr>
        <w:t xml:space="preserve"> </w:t>
      </w:r>
      <w:r w:rsidRPr="00AC0F7E">
        <w:rPr>
          <w:sz w:val="28"/>
          <w:szCs w:val="28"/>
        </w:rPr>
        <w:t xml:space="preserve">и, исходя из индивидуальных особенностей </w:t>
      </w:r>
      <w:r w:rsidRPr="00AC0F7E">
        <w:rPr>
          <w:rStyle w:val="a4"/>
          <w:b w:val="0"/>
          <w:sz w:val="28"/>
          <w:szCs w:val="28"/>
        </w:rPr>
        <w:t>педагога</w:t>
      </w:r>
      <w:r w:rsidRPr="00AC0F7E">
        <w:rPr>
          <w:b/>
          <w:sz w:val="28"/>
          <w:szCs w:val="28"/>
        </w:rPr>
        <w:t>.</w:t>
      </w:r>
      <w:r w:rsidRPr="00AC0F7E">
        <w:rPr>
          <w:sz w:val="28"/>
          <w:szCs w:val="28"/>
        </w:rPr>
        <w:t xml:space="preserve"> </w:t>
      </w:r>
    </w:p>
    <w:p w:rsidR="00AC0F7E" w:rsidRPr="00AC0F7E" w:rsidRDefault="00AC0F7E" w:rsidP="00AC0F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0F7E">
        <w:rPr>
          <w:sz w:val="28"/>
          <w:szCs w:val="28"/>
        </w:rPr>
        <w:t xml:space="preserve">В ходе </w:t>
      </w:r>
      <w:r w:rsidRPr="00AC0F7E">
        <w:rPr>
          <w:rStyle w:val="a4"/>
          <w:b w:val="0"/>
          <w:sz w:val="28"/>
          <w:szCs w:val="28"/>
        </w:rPr>
        <w:t>наставнической</w:t>
      </w:r>
      <w:r w:rsidRPr="00AC0F7E">
        <w:rPr>
          <w:sz w:val="28"/>
          <w:szCs w:val="28"/>
        </w:rPr>
        <w:t xml:space="preserve"> деятельности воспитатель способствовала успешной адаптации Анастасии Игоревны к корпоративной культуре и правилам поведения в ДОУ, организовала </w:t>
      </w:r>
      <w:r w:rsidRPr="00AC0F7E">
        <w:rPr>
          <w:rStyle w:val="a4"/>
          <w:b w:val="0"/>
          <w:sz w:val="28"/>
          <w:szCs w:val="28"/>
        </w:rPr>
        <w:t>психолого-педагогическую поддержку</w:t>
      </w:r>
      <w:r w:rsidRPr="00AC0F7E">
        <w:rPr>
          <w:b/>
          <w:sz w:val="28"/>
          <w:szCs w:val="28"/>
        </w:rPr>
        <w:t>,</w:t>
      </w:r>
      <w:r w:rsidRPr="00AC0F7E">
        <w:rPr>
          <w:sz w:val="28"/>
          <w:szCs w:val="28"/>
        </w:rPr>
        <w:t xml:space="preserve"> оказывала помощь в проектировании и моделировании воспитательно-образовательного процесса, в проектировании развития личности каждого ребёнка и детского коллектива в целом. Ирина Владимировна создавала условия для формирования у </w:t>
      </w:r>
      <w:r w:rsidRPr="00AC0F7E">
        <w:rPr>
          <w:rStyle w:val="a4"/>
          <w:b w:val="0"/>
          <w:sz w:val="28"/>
          <w:szCs w:val="28"/>
        </w:rPr>
        <w:t>молодого педагога</w:t>
      </w:r>
      <w:r w:rsidRPr="00AC0F7E">
        <w:rPr>
          <w:sz w:val="28"/>
          <w:szCs w:val="28"/>
        </w:rPr>
        <w:t xml:space="preserve"> умений теоретически обоснованно выбирать средства, методы и организационные формы воспитательно-образовательной </w:t>
      </w:r>
      <w:r w:rsidRPr="00AC0F7E">
        <w:rPr>
          <w:rStyle w:val="a4"/>
          <w:b w:val="0"/>
          <w:sz w:val="28"/>
          <w:szCs w:val="28"/>
        </w:rPr>
        <w:t>работы</w:t>
      </w:r>
      <w:r w:rsidRPr="00AC0F7E">
        <w:rPr>
          <w:sz w:val="28"/>
          <w:szCs w:val="28"/>
        </w:rPr>
        <w:t xml:space="preserve">, умение определять и точно формулировать конкретные </w:t>
      </w:r>
      <w:r w:rsidRPr="00AC0F7E">
        <w:rPr>
          <w:rStyle w:val="a4"/>
          <w:b w:val="0"/>
          <w:sz w:val="28"/>
          <w:szCs w:val="28"/>
        </w:rPr>
        <w:t>педагогические задачи</w:t>
      </w:r>
      <w:r w:rsidRPr="00AC0F7E">
        <w:rPr>
          <w:b/>
          <w:sz w:val="28"/>
          <w:szCs w:val="28"/>
        </w:rPr>
        <w:t>,</w:t>
      </w:r>
      <w:r w:rsidRPr="00AC0F7E">
        <w:rPr>
          <w:sz w:val="28"/>
          <w:szCs w:val="28"/>
        </w:rPr>
        <w:t xml:space="preserve"> моделировать и создавать условия их решения. Взаимодействие с </w:t>
      </w:r>
      <w:r w:rsidRPr="00AC0F7E">
        <w:rPr>
          <w:rStyle w:val="a4"/>
          <w:b w:val="0"/>
          <w:sz w:val="28"/>
          <w:szCs w:val="28"/>
        </w:rPr>
        <w:t>педагогом</w:t>
      </w:r>
      <w:r w:rsidRPr="00AC0F7E">
        <w:rPr>
          <w:b/>
          <w:sz w:val="28"/>
          <w:szCs w:val="28"/>
        </w:rPr>
        <w:t xml:space="preserve"> </w:t>
      </w:r>
      <w:r w:rsidRPr="00AC0F7E">
        <w:rPr>
          <w:sz w:val="28"/>
          <w:szCs w:val="28"/>
        </w:rPr>
        <w:t>строила корректно, тактично, применяя разнообразные методы обучения, как традиционные, так и инновационные.</w:t>
      </w:r>
    </w:p>
    <w:p w:rsidR="00AC0F7E" w:rsidRPr="00AC0F7E" w:rsidRDefault="00AC0F7E" w:rsidP="00AC0F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0F7E">
        <w:rPr>
          <w:sz w:val="28"/>
          <w:szCs w:val="28"/>
        </w:rPr>
        <w:t xml:space="preserve">В итоге, Анастасия Игоревна  легко адаптировалась к условиям </w:t>
      </w:r>
      <w:r w:rsidRPr="00AC0F7E">
        <w:rPr>
          <w:rStyle w:val="a4"/>
          <w:b w:val="0"/>
          <w:sz w:val="28"/>
          <w:szCs w:val="28"/>
        </w:rPr>
        <w:t>работы в учреждении</w:t>
      </w:r>
      <w:r w:rsidRPr="00AC0F7E">
        <w:rPr>
          <w:sz w:val="28"/>
          <w:szCs w:val="28"/>
        </w:rPr>
        <w:t xml:space="preserve">, за короткий срок смогла проявить свои </w:t>
      </w:r>
      <w:r w:rsidRPr="00AC0F7E">
        <w:rPr>
          <w:rStyle w:val="a4"/>
          <w:b w:val="0"/>
          <w:sz w:val="28"/>
          <w:szCs w:val="28"/>
        </w:rPr>
        <w:t>педагогические</w:t>
      </w:r>
      <w:r w:rsidRPr="00AC0F7E">
        <w:rPr>
          <w:b/>
          <w:sz w:val="28"/>
          <w:szCs w:val="28"/>
        </w:rPr>
        <w:t xml:space="preserve"> </w:t>
      </w:r>
      <w:r w:rsidRPr="00AC0F7E">
        <w:rPr>
          <w:sz w:val="28"/>
          <w:szCs w:val="28"/>
        </w:rPr>
        <w:t>знания и творческий потенциал.</w:t>
      </w:r>
    </w:p>
    <w:p w:rsidR="00AC0F7E" w:rsidRDefault="00AC0F7E" w:rsidP="00AC0F7E">
      <w:pPr>
        <w:pStyle w:val="a3"/>
        <w:rPr>
          <w:sz w:val="28"/>
          <w:szCs w:val="28"/>
        </w:rPr>
      </w:pPr>
    </w:p>
    <w:p w:rsidR="00AC0F7E" w:rsidRPr="00AC0F7E" w:rsidRDefault="00AC0F7E" w:rsidP="00AC0F7E">
      <w:pPr>
        <w:pStyle w:val="a3"/>
        <w:rPr>
          <w:sz w:val="28"/>
          <w:szCs w:val="28"/>
        </w:rPr>
      </w:pPr>
    </w:p>
    <w:p w:rsidR="00B63343" w:rsidRDefault="00B63343"/>
    <w:sectPr w:rsidR="00B63343" w:rsidSect="00B6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0F7E"/>
    <w:rsid w:val="0040089B"/>
    <w:rsid w:val="00972CBB"/>
    <w:rsid w:val="00AC0F7E"/>
    <w:rsid w:val="00B63343"/>
    <w:rsid w:val="00F3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C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F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2021-08-15T12:29:00Z</dcterms:created>
  <dcterms:modified xsi:type="dcterms:W3CDTF">2023-04-02T15:51:00Z</dcterms:modified>
</cp:coreProperties>
</file>